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1" w:rsidRPr="007B1BC1" w:rsidRDefault="00EA7B34" w:rsidP="007B1BC1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4"/>
          <w:szCs w:val="24"/>
          <w:u w:val="thick"/>
          <w:lang w:val="en-US" w:eastAsia="fr-FR"/>
        </w:rPr>
      </w:pPr>
      <w:r>
        <w:rPr>
          <w:rFonts w:ascii="Comic Sans MS" w:eastAsia="Calibri" w:hAnsi="Comic Sans MS" w:cs="Times New Roman"/>
          <w:b/>
          <w:sz w:val="24"/>
          <w:szCs w:val="24"/>
          <w:u w:val="thick"/>
          <w:lang w:val="en-US" w:eastAsia="fr-FR"/>
        </w:rPr>
        <w:t xml:space="preserve">CHINESE STUDENTS STUDY ABROAD - </w:t>
      </w:r>
      <w:r w:rsidR="007B1BC1" w:rsidRPr="007B1BC1">
        <w:rPr>
          <w:rFonts w:ascii="Comic Sans MS" w:eastAsia="Calibri" w:hAnsi="Comic Sans MS" w:cs="Times New Roman"/>
          <w:b/>
          <w:sz w:val="24"/>
          <w:szCs w:val="24"/>
          <w:u w:val="thick"/>
          <w:lang w:val="en-US" w:eastAsia="fr-FR"/>
        </w:rPr>
        <w:t>C</w:t>
      </w:r>
      <w:r w:rsidR="007B1BC1">
        <w:rPr>
          <w:rFonts w:ascii="Comic Sans MS" w:eastAsia="Calibri" w:hAnsi="Comic Sans MS" w:cs="Times New Roman"/>
          <w:b/>
          <w:sz w:val="24"/>
          <w:szCs w:val="24"/>
          <w:u w:val="thick"/>
          <w:lang w:val="en-US" w:eastAsia="fr-FR"/>
        </w:rPr>
        <w:t>NN</w:t>
      </w:r>
      <w:r w:rsidR="007B1BC1" w:rsidRPr="007B1BC1">
        <w:rPr>
          <w:rFonts w:ascii="Comic Sans MS" w:eastAsia="Calibri" w:hAnsi="Comic Sans MS" w:cs="Times New Roman"/>
          <w:b/>
          <w:sz w:val="24"/>
          <w:szCs w:val="24"/>
          <w:u w:val="thick"/>
          <w:lang w:val="en-US" w:eastAsia="fr-FR"/>
        </w:rPr>
        <w:t xml:space="preserve"> News </w:t>
      </w:r>
      <w:r w:rsidR="007B1BC1">
        <w:rPr>
          <w:rFonts w:ascii="Comic Sans MS" w:eastAsia="Calibri" w:hAnsi="Comic Sans MS" w:cs="Times New Roman"/>
          <w:b/>
          <w:sz w:val="24"/>
          <w:szCs w:val="24"/>
          <w:u w:val="thick"/>
          <w:lang w:val="en-US" w:eastAsia="fr-FR"/>
        </w:rPr>
        <w:t>–</w:t>
      </w:r>
      <w:r w:rsidR="007B1BC1" w:rsidRPr="007B1BC1">
        <w:rPr>
          <w:rFonts w:ascii="Comic Sans MS" w:eastAsia="Calibri" w:hAnsi="Comic Sans MS" w:cs="Times New Roman"/>
          <w:b/>
          <w:sz w:val="24"/>
          <w:szCs w:val="24"/>
          <w:u w:val="thick"/>
          <w:lang w:val="en-US" w:eastAsia="fr-FR"/>
        </w:rPr>
        <w:t xml:space="preserve"> </w:t>
      </w:r>
      <w:r w:rsidR="007B1BC1">
        <w:rPr>
          <w:rFonts w:ascii="Comic Sans MS" w:eastAsia="Calibri" w:hAnsi="Comic Sans MS" w:cs="Times New Roman"/>
          <w:b/>
          <w:sz w:val="24"/>
          <w:szCs w:val="24"/>
          <w:u w:val="thick"/>
          <w:lang w:val="en-US" w:eastAsia="fr-FR"/>
        </w:rPr>
        <w:t>March 15</w:t>
      </w:r>
      <w:r w:rsidR="007B1BC1" w:rsidRPr="007B1BC1">
        <w:rPr>
          <w:rFonts w:ascii="Comic Sans MS" w:eastAsia="Calibri" w:hAnsi="Comic Sans MS" w:cs="Times New Roman"/>
          <w:b/>
          <w:sz w:val="24"/>
          <w:szCs w:val="24"/>
          <w:u w:val="thick"/>
          <w:lang w:val="en-US" w:eastAsia="fr-FR"/>
        </w:rPr>
        <w:t xml:space="preserve"> 20</w:t>
      </w:r>
      <w:r w:rsidR="007B1BC1">
        <w:rPr>
          <w:rFonts w:ascii="Comic Sans MS" w:eastAsia="Calibri" w:hAnsi="Comic Sans MS" w:cs="Times New Roman"/>
          <w:b/>
          <w:sz w:val="24"/>
          <w:szCs w:val="24"/>
          <w:u w:val="thick"/>
          <w:lang w:val="en-US" w:eastAsia="fr-FR"/>
        </w:rPr>
        <w:t>09</w:t>
      </w:r>
    </w:p>
    <w:p w:rsidR="007B1BC1" w:rsidRPr="00EA7B34" w:rsidRDefault="00144C38" w:rsidP="007B1BC1">
      <w:pPr>
        <w:spacing w:after="0" w:line="240" w:lineRule="auto"/>
        <w:ind w:left="2124" w:firstLine="708"/>
        <w:rPr>
          <w:rFonts w:ascii="Comic Sans MS" w:eastAsia="Calibri" w:hAnsi="Comic Sans MS" w:cs="Times New Roman"/>
          <w:sz w:val="24"/>
          <w:szCs w:val="24"/>
          <w:lang w:val="en-US" w:eastAsia="fr-FR"/>
        </w:rPr>
      </w:pPr>
      <w:proofErr w:type="spellStart"/>
      <w:proofErr w:type="gramStart"/>
      <w:r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>Durée</w:t>
      </w:r>
      <w:proofErr w:type="spellEnd"/>
      <w:r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 xml:space="preserve"> :</w:t>
      </w:r>
      <w:proofErr w:type="gramEnd"/>
      <w:r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 xml:space="preserve"> 1mn24</w:t>
      </w:r>
      <w:r w:rsidR="007B1BC1"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 xml:space="preserve">            Notion : </w:t>
      </w:r>
      <w:proofErr w:type="spellStart"/>
      <w:r w:rsidR="007B1BC1"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>Lieux</w:t>
      </w:r>
      <w:proofErr w:type="spellEnd"/>
      <w:r w:rsidR="007B1BC1"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 xml:space="preserve"> et </w:t>
      </w:r>
      <w:proofErr w:type="spellStart"/>
      <w:r w:rsidR="007B1BC1"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>Formes</w:t>
      </w:r>
      <w:proofErr w:type="spellEnd"/>
      <w:r w:rsidR="007B1BC1"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 xml:space="preserve"> du </w:t>
      </w:r>
      <w:proofErr w:type="spellStart"/>
      <w:r w:rsidR="007B1BC1"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>Pouvoir</w:t>
      </w:r>
      <w:proofErr w:type="spellEnd"/>
      <w:r w:rsidR="007B1BC1"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 xml:space="preserve">        </w:t>
      </w:r>
      <w:proofErr w:type="spellStart"/>
      <w:r w:rsidR="007B1BC1"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>Thème</w:t>
      </w:r>
      <w:proofErr w:type="spellEnd"/>
      <w:r w:rsidR="007B1BC1" w:rsidRPr="00EA7B34">
        <w:rPr>
          <w:rFonts w:ascii="Comic Sans MS" w:eastAsia="Calibri" w:hAnsi="Comic Sans MS" w:cs="Times New Roman"/>
          <w:sz w:val="24"/>
          <w:szCs w:val="24"/>
          <w:lang w:val="en-US" w:eastAsia="fr-FR"/>
        </w:rPr>
        <w:t xml:space="preserve"> : Going to University/ Going abroad</w:t>
      </w:r>
    </w:p>
    <w:p w:rsidR="007B1BC1" w:rsidRPr="00EA7B34" w:rsidRDefault="007B1BC1" w:rsidP="007B1BC1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16"/>
          <w:szCs w:val="16"/>
          <w:u w:val="thick"/>
          <w:lang w:val="en-US" w:eastAsia="fr-FR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9072"/>
      </w:tblGrid>
      <w:tr w:rsidR="007B1BC1" w:rsidRPr="007B1BC1" w:rsidTr="00E07215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1" w:rsidRPr="007B1BC1" w:rsidRDefault="007B1BC1" w:rsidP="007B1BC1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i/>
                <w:sz w:val="24"/>
                <w:szCs w:val="24"/>
                <w:u w:val="thick"/>
                <w:lang w:eastAsia="fr-FR"/>
              </w:rPr>
            </w:pPr>
            <w:r w:rsidRPr="007B1BC1">
              <w:rPr>
                <w:rFonts w:ascii="Comic Sans MS" w:eastAsia="Calibri" w:hAnsi="Comic Sans MS" w:cs="Times New Roman"/>
                <w:i/>
                <w:szCs w:val="24"/>
                <w:lang w:eastAsia="fr-FR"/>
              </w:rPr>
              <w:t>Comprendre un document de type monologue</w:t>
            </w:r>
            <w:r w:rsidRPr="007B1BC1">
              <w:rPr>
                <w:rFonts w:ascii="Comic Sans MS" w:eastAsia="Calibri" w:hAnsi="Comic Sans MS" w:cs="Times New Roman"/>
                <w:i/>
                <w:sz w:val="24"/>
                <w:szCs w:val="24"/>
                <w:lang w:eastAsia="fr-FR"/>
              </w:rPr>
              <w:t xml:space="preserve">: </w:t>
            </w:r>
            <w:r w:rsidRPr="007B1BC1">
              <w:rPr>
                <w:rFonts w:ascii="Comic Sans MS" w:eastAsia="Calibri" w:hAnsi="Comic Sans MS" w:cs="Times New Roman"/>
                <w:color w:val="0070C0"/>
                <w:sz w:val="18"/>
                <w:szCs w:val="20"/>
                <w:lang w:eastAsia="fr-FR"/>
              </w:rPr>
              <w:t>pour obtenir la note du palier, le candidat doit avoir repéré l’essentiel des éléments de ce palier &amp; des paliers précédents</w:t>
            </w:r>
          </w:p>
        </w:tc>
      </w:tr>
      <w:tr w:rsidR="007B1BC1" w:rsidRPr="007B1BC1" w:rsidTr="00E072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1" w:rsidRPr="007B1BC1" w:rsidRDefault="007B1BC1" w:rsidP="007B1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color w:val="000000"/>
                <w:sz w:val="18"/>
                <w:szCs w:val="18"/>
                <w:lang w:eastAsia="fr-FR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271"/>
            </w:tblGrid>
            <w:tr w:rsidR="007B1BC1" w:rsidRPr="007B1BC1" w:rsidTr="00E07215">
              <w:trPr>
                <w:trHeight w:val="875"/>
              </w:trPr>
              <w:tc>
                <w:tcPr>
                  <w:tcW w:w="0" w:type="auto"/>
                </w:tcPr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  <w:t xml:space="preserve">Le candidat n'a pas compris le document. Il n'en a repéré que des éléments isolés et n’est parvenu à en identifier ni le thème ni les interlocuteurs (leur fonction, leur rôle) </w:t>
                  </w:r>
                </w:p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MT"/>
                      <w:b/>
                      <w:bCs/>
                      <w:color w:val="23202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</w:tbl>
          <w:p w:rsidR="007B1BC1" w:rsidRPr="007B1BC1" w:rsidRDefault="007B1BC1" w:rsidP="007B1BC1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sz w:val="18"/>
                <w:szCs w:val="18"/>
                <w:u w:val="thick"/>
                <w:lang w:eastAsia="fr-F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1" w:rsidRPr="007B1BC1" w:rsidRDefault="007B1BC1" w:rsidP="007B1BC1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B050"/>
                <w:sz w:val="18"/>
                <w:szCs w:val="18"/>
                <w:u w:val="thick"/>
                <w:lang w:eastAsia="fr-FR"/>
              </w:rPr>
            </w:pPr>
            <w:r w:rsidRPr="007B1BC1">
              <w:rPr>
                <w:rFonts w:ascii="Comic Sans MS" w:eastAsia="Calibri" w:hAnsi="Comic Sans MS" w:cs="ArialMT"/>
                <w:bCs/>
                <w:iCs/>
                <w:color w:val="00B050"/>
                <w:sz w:val="18"/>
                <w:szCs w:val="18"/>
                <w:lang w:eastAsia="fr-FR"/>
              </w:rPr>
              <w:t>-simple liste de mots</w:t>
            </w:r>
          </w:p>
        </w:tc>
      </w:tr>
      <w:tr w:rsidR="007B1BC1" w:rsidRPr="007B1BC1" w:rsidTr="00E07215">
        <w:trPr>
          <w:trHeight w:val="173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271"/>
            </w:tblGrid>
            <w:tr w:rsidR="007B1BC1" w:rsidRPr="007B1BC1" w:rsidTr="00E07215">
              <w:trPr>
                <w:trHeight w:val="1370"/>
              </w:trPr>
              <w:tc>
                <w:tcPr>
                  <w:tcW w:w="6958" w:type="dxa"/>
                </w:tcPr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A1 </w:t>
                  </w:r>
                </w:p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  <w:t xml:space="preserve">Le candidat est parvenu à relever des mots isolés et des expressions courantes qui, malgré quelques mises en relation, ne lui ont permis d’accéder qu’à une compréhension superficielle ou partielle du document (en particulier, </w:t>
                  </w:r>
                  <w:r w:rsidRPr="007B1BC1">
                    <w:rPr>
                      <w:rFonts w:ascii="Comic Sans MS" w:eastAsia="Calibri" w:hAnsi="Comic Sans MS" w:cs="Arial"/>
                      <w:color w:val="00B050"/>
                      <w:sz w:val="18"/>
                      <w:szCs w:val="18"/>
                      <w:lang w:eastAsia="fr-FR"/>
                    </w:rPr>
                    <w:t>les interlocuteurs n’ont pas été pleinement identifiés</w:t>
                  </w:r>
                  <w:r w:rsidRPr="007B1BC1"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</w:tc>
            </w:tr>
          </w:tbl>
          <w:p w:rsidR="007B1BC1" w:rsidRPr="007B1BC1" w:rsidRDefault="007B1BC1" w:rsidP="007B1BC1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omic Sans MS" w:eastAsia="Calibri" w:hAnsi="Comic Sans MS" w:cs="Times New Roman"/>
                <w:sz w:val="18"/>
                <w:szCs w:val="18"/>
                <w:u w:val="thick"/>
                <w:lang w:eastAsia="fr-FR"/>
              </w:rPr>
            </w:pPr>
            <w:r w:rsidRPr="007B1BC1">
              <w:rPr>
                <w:rFonts w:ascii="Comic Sans MS" w:eastAsia="Calibri" w:hAnsi="Comic Sans MS" w:cs="ArialMT"/>
                <w:color w:val="232020"/>
                <w:sz w:val="18"/>
                <w:szCs w:val="18"/>
                <w:lang w:eastAsia="fr-FR"/>
              </w:rPr>
              <w:t xml:space="preserve">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1" w:rsidRPr="007B1BC1" w:rsidRDefault="007B1BC1" w:rsidP="007B1BC1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B050"/>
                <w:sz w:val="4"/>
                <w:szCs w:val="18"/>
                <w:lang w:eastAsia="fr-FR"/>
              </w:rPr>
            </w:pPr>
          </w:p>
          <w:p w:rsidR="007B1BC1" w:rsidRPr="007B1BC1" w:rsidRDefault="007B1BC1" w:rsidP="007B1BC1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7B1BC1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  <w:t>C</w:t>
            </w:r>
            <w:r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  <w:t>NN</w:t>
            </w:r>
          </w:p>
          <w:p w:rsidR="007B1BC1" w:rsidRPr="007B1BC1" w:rsidRDefault="007B1BC1" w:rsidP="007B1BC1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7B1BC1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  <w:t>Cette vidéo parle des étudiants et des universités</w:t>
            </w:r>
          </w:p>
          <w:p w:rsidR="007B1BC1" w:rsidRPr="007B1BC1" w:rsidRDefault="007B1BC1" w:rsidP="007B1BC1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  <w:t>Cela se passe en Chine</w:t>
            </w:r>
          </w:p>
          <w:p w:rsidR="007B1BC1" w:rsidRPr="007B1BC1" w:rsidRDefault="007B1BC1" w:rsidP="007B1BC1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7B1BC1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  <w:t>La journaliste est une femme et e</w:t>
            </w:r>
            <w:r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  <w:t>lle</w:t>
            </w:r>
            <w:r w:rsidR="00C802BB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interroge des étudiants Chinois et des parents d’élèves</w:t>
            </w:r>
          </w:p>
          <w:p w:rsidR="007B1BC1" w:rsidRPr="007B1BC1" w:rsidRDefault="00C336E2" w:rsidP="007B1BC1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lang w:eastAsia="fr-FR"/>
              </w:rPr>
              <w:t>Des écoles recrutent en Chine</w:t>
            </w:r>
          </w:p>
          <w:p w:rsidR="007B1BC1" w:rsidRPr="007B1BC1" w:rsidRDefault="007B1BC1" w:rsidP="007B1BC1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B050"/>
                <w:sz w:val="18"/>
                <w:szCs w:val="18"/>
                <w:lang w:eastAsia="fr-FR"/>
              </w:rPr>
            </w:pPr>
          </w:p>
          <w:p w:rsidR="007B1BC1" w:rsidRPr="007B1BC1" w:rsidRDefault="007B1BC1" w:rsidP="007B1BC1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B050"/>
                <w:sz w:val="18"/>
                <w:szCs w:val="18"/>
                <w:lang w:eastAsia="fr-FR"/>
              </w:rPr>
            </w:pPr>
          </w:p>
        </w:tc>
      </w:tr>
      <w:tr w:rsidR="007B1BC1" w:rsidRPr="007B1BC1" w:rsidTr="00E072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271"/>
            </w:tblGrid>
            <w:tr w:rsidR="007B1BC1" w:rsidRPr="007B1BC1" w:rsidTr="00E07215">
              <w:trPr>
                <w:trHeight w:val="1284"/>
              </w:trPr>
              <w:tc>
                <w:tcPr>
                  <w:tcW w:w="6977" w:type="dxa"/>
                </w:tcPr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A2 </w:t>
                  </w:r>
                </w:p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  <w:t xml:space="preserve">Certaines informations ont été comprises mais le relevé est insuffisant et conduit à une compréhension encore lacunaire ou partielle. </w:t>
                  </w:r>
                </w:p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  <w:t xml:space="preserve">Le candidat a su identifier le thème de la discussion et la </w:t>
                  </w:r>
                  <w:r w:rsidRPr="007B1BC1">
                    <w:rPr>
                      <w:rFonts w:ascii="Comic Sans MS" w:eastAsia="Calibri" w:hAnsi="Comic Sans MS" w:cs="Arial"/>
                      <w:color w:val="00B050"/>
                      <w:sz w:val="18"/>
                      <w:szCs w:val="18"/>
                      <w:lang w:eastAsia="fr-FR"/>
                    </w:rPr>
                    <w:t>fonction ou le rôle des interlocuteurs</w:t>
                  </w:r>
                  <w:r w:rsidRPr="007B1BC1"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  <w:t xml:space="preserve">. </w:t>
                  </w:r>
                </w:p>
              </w:tc>
            </w:tr>
          </w:tbl>
          <w:p w:rsidR="007B1BC1" w:rsidRPr="007B1BC1" w:rsidRDefault="007B1BC1" w:rsidP="007B1BC1">
            <w:pPr>
              <w:spacing w:after="0" w:line="240" w:lineRule="auto"/>
              <w:jc w:val="right"/>
              <w:rPr>
                <w:rFonts w:ascii="Comic Sans MS" w:eastAsia="Calibri" w:hAnsi="Comic Sans MS" w:cs="ArialMT"/>
                <w:b/>
                <w:color w:val="000000"/>
                <w:sz w:val="18"/>
                <w:szCs w:val="18"/>
                <w:lang w:eastAsia="fr-FR"/>
              </w:rPr>
            </w:pPr>
            <w:r w:rsidRPr="007B1BC1">
              <w:rPr>
                <w:rFonts w:ascii="Comic Sans MS" w:eastAsia="Calibri" w:hAnsi="Comic Sans MS" w:cs="ArialMT"/>
                <w:b/>
                <w:color w:val="000000"/>
                <w:sz w:val="18"/>
                <w:szCs w:val="18"/>
                <w:lang w:eastAsia="fr-FR"/>
              </w:rPr>
              <w:t xml:space="preserve">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1" w:rsidRPr="007B1BC1" w:rsidRDefault="007B1BC1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color w:val="00B050"/>
                <w:sz w:val="6"/>
                <w:szCs w:val="18"/>
              </w:rPr>
            </w:pPr>
          </w:p>
          <w:p w:rsidR="007B1BC1" w:rsidRPr="007B1BC1" w:rsidRDefault="00C802BB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- </w:t>
            </w:r>
            <w:r w:rsidR="00C336E2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Ceci est un extrait du journal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de la </w:t>
            </w:r>
            <w:r w:rsidR="007B1BC1" w:rsidRPr="007B1BC1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C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NN</w:t>
            </w:r>
            <w:r w:rsidR="007B1BC1" w:rsidRPr="007B1BC1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/ C’est un repor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tage télévisé (diffusé sur la </w:t>
            </w:r>
            <w:r w:rsidR="007B1BC1" w:rsidRPr="007B1BC1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C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NN</w:t>
            </w:r>
            <w:r w:rsidR="007B1BC1" w:rsidRPr="007B1BC1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)</w:t>
            </w:r>
          </w:p>
          <w:p w:rsidR="007B1BC1" w:rsidRPr="007B1BC1" w:rsidRDefault="00C802BB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- </w:t>
            </w:r>
            <w:r w:rsidR="007B1BC1" w:rsidRPr="007B1BC1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Le reportage a été tourné à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Beijing</w:t>
            </w:r>
            <w:r w:rsidR="00C336E2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/ Pékin</w:t>
            </w:r>
            <w:r w:rsidR="00144C38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en Chine</w:t>
            </w:r>
            <w:r w:rsidR="007B1BC1" w:rsidRPr="007B1BC1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.</w:t>
            </w:r>
          </w:p>
          <w:p w:rsidR="007B1BC1" w:rsidRDefault="00C802BB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- Le document parle des étudiants et de partir étudier à l’étranger</w:t>
            </w:r>
            <w:r w:rsidR="007B1BC1" w:rsidRPr="007B1BC1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.</w:t>
            </w:r>
          </w:p>
          <w:p w:rsidR="00144C38" w:rsidRPr="007B1BC1" w:rsidRDefault="00144C38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- Les universités et écoles étrangères recrutent des étudiants Chinois.</w:t>
            </w:r>
          </w:p>
          <w:p w:rsidR="00144C38" w:rsidRDefault="00144C38" w:rsidP="00C802BB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- </w:t>
            </w:r>
            <w:r w:rsidR="00EA7B3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La journaliste </w:t>
            </w:r>
            <w:r w:rsidR="00BB2863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interroge un recruteur de l’uni</w:t>
            </w:r>
            <w:r w:rsidR="00EA7B3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versité de l’état de San Diego</w:t>
            </w:r>
          </w:p>
          <w:p w:rsidR="00144C38" w:rsidRDefault="00144C38" w:rsidP="00C802BB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- </w:t>
            </w:r>
            <w:r w:rsidR="00EA7B3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La journaliste interroge </w:t>
            </w:r>
            <w:r w:rsidR="00BB2863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une étudiante Chinoise qui souhaite étudier aux Etats-Unis </w:t>
            </w:r>
          </w:p>
          <w:p w:rsidR="00144C38" w:rsidRDefault="00144C38" w:rsidP="00C802BB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- </w:t>
            </w:r>
            <w:r w:rsidR="00EA7B3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Elle interroge aussi la mère de l’étudiante</w:t>
            </w:r>
            <w:r w:rsidR="00BB2863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Lan </w:t>
            </w:r>
            <w:proofErr w:type="spellStart"/>
            <w:r w:rsidR="00BB2863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Chanli</w:t>
            </w:r>
            <w:proofErr w:type="spellEnd"/>
            <w:r w:rsidR="00BB2863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</w:p>
          <w:p w:rsidR="007B1BC1" w:rsidRDefault="00144C38" w:rsidP="00C802BB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- </w:t>
            </w:r>
            <w:r w:rsidR="00EA7B3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C’est un gros business</w:t>
            </w:r>
          </w:p>
          <w:p w:rsidR="00EA7B34" w:rsidRDefault="00EA7B34" w:rsidP="00EA7B34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8151AB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- De plus en plus d’étudiants Chinois partent à l’étranger pour faire leurs études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. </w:t>
            </w:r>
          </w:p>
          <w:p w:rsidR="00EA7B34" w:rsidRPr="007B1BC1" w:rsidRDefault="00EA7B34" w:rsidP="00C802BB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</w:p>
          <w:p w:rsidR="007B1BC1" w:rsidRPr="007B1BC1" w:rsidRDefault="007B1BC1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eastAsia="fr-FR"/>
              </w:rPr>
            </w:pPr>
          </w:p>
          <w:p w:rsidR="007B1BC1" w:rsidRPr="007B1BC1" w:rsidRDefault="007B1BC1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i/>
                <w:color w:val="002060"/>
                <w:sz w:val="18"/>
                <w:szCs w:val="18"/>
                <w:lang w:eastAsia="fr-FR"/>
              </w:rPr>
            </w:pPr>
            <w:r w:rsidRPr="007B1BC1">
              <w:rPr>
                <w:rFonts w:ascii="Comic Sans MS" w:eastAsia="Times New Roman" w:hAnsi="Comic Sans MS" w:cs="Times New Roman"/>
                <w:i/>
                <w:color w:val="002060"/>
                <w:sz w:val="18"/>
                <w:szCs w:val="18"/>
                <w:lang w:eastAsia="fr-FR"/>
              </w:rPr>
              <w:t>80 - 100 % des éléments nécessaires pour accéder à ce palier</w:t>
            </w:r>
          </w:p>
          <w:p w:rsidR="007B1BC1" w:rsidRPr="007B1BC1" w:rsidRDefault="0093603B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>&gt;9</w:t>
            </w:r>
            <w:r w:rsidR="007B1BC1" w:rsidRPr="007B1BC1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 xml:space="preserve"> items dans cette partie. Donc il en faut </w:t>
            </w:r>
            <w:r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>7.2</w:t>
            </w:r>
            <w:r w:rsidR="007B1BC1" w:rsidRPr="007B1BC1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 xml:space="preserve"> sur </w:t>
            </w:r>
            <w:r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>9</w:t>
            </w:r>
            <w:r w:rsidR="00144C38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 xml:space="preserve"> </w:t>
            </w:r>
            <w:r w:rsidR="007B1BC1" w:rsidRPr="007B1BC1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>pour valider ce niveau.</w:t>
            </w:r>
          </w:p>
          <w:p w:rsidR="007B1BC1" w:rsidRPr="007B1BC1" w:rsidRDefault="007B1BC1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</w:pPr>
          </w:p>
        </w:tc>
      </w:tr>
      <w:tr w:rsidR="007B1BC1" w:rsidRPr="007B1BC1" w:rsidTr="00E072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271"/>
            </w:tblGrid>
            <w:tr w:rsidR="007B1BC1" w:rsidRPr="007B1BC1" w:rsidTr="00E07215">
              <w:trPr>
                <w:trHeight w:val="1166"/>
              </w:trPr>
              <w:tc>
                <w:tcPr>
                  <w:tcW w:w="6954" w:type="dxa"/>
                </w:tcPr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B1 </w:t>
                  </w:r>
                </w:p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  <w:t xml:space="preserve">Le candidat a su relever les points principaux de la discussion (contexte, objet, interlocuteurs et, éventuellement, conclusion de l’échange). </w:t>
                  </w:r>
                </w:p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  <w:t xml:space="preserve">Compréhension satisfaisante. </w:t>
                  </w:r>
                </w:p>
              </w:tc>
            </w:tr>
          </w:tbl>
          <w:p w:rsidR="007B1BC1" w:rsidRPr="007B1BC1" w:rsidRDefault="007B1BC1" w:rsidP="007B1BC1">
            <w:pPr>
              <w:spacing w:after="0" w:line="240" w:lineRule="auto"/>
              <w:jc w:val="right"/>
              <w:rPr>
                <w:rFonts w:ascii="Comic Sans MS" w:eastAsia="Calibri" w:hAnsi="Comic Sans MS" w:cs="Times New Roman"/>
                <w:sz w:val="18"/>
                <w:szCs w:val="18"/>
                <w:u w:val="thick"/>
                <w:lang w:eastAsia="fr-FR"/>
              </w:rPr>
            </w:pPr>
            <w:r w:rsidRPr="007B1BC1">
              <w:rPr>
                <w:rFonts w:ascii="Comic Sans MS" w:eastAsia="Calibri" w:hAnsi="Comic Sans MS" w:cs="ArialMT"/>
                <w:color w:val="232020"/>
                <w:sz w:val="18"/>
                <w:szCs w:val="18"/>
                <w:lang w:eastAsia="fr-FR"/>
              </w:rPr>
              <w:t xml:space="preserve">                   </w:t>
            </w:r>
            <w:r w:rsidRPr="007B1BC1">
              <w:rPr>
                <w:rFonts w:ascii="Comic Sans MS" w:eastAsia="Calibri" w:hAnsi="Comic Sans MS" w:cs="ArialMT"/>
                <w:b/>
                <w:color w:val="23202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8" w:rsidRPr="006D01BA" w:rsidRDefault="007B1BC1" w:rsidP="006D01BA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i/>
                <w:color w:val="00B050"/>
                <w:sz w:val="18"/>
                <w:szCs w:val="18"/>
              </w:rPr>
            </w:pPr>
            <w:r w:rsidRPr="007B1BC1">
              <w:rPr>
                <w:rFonts w:ascii="Comic Sans MS" w:eastAsia="Times New Roman" w:hAnsi="Comic Sans MS" w:cs="Times New Roman"/>
                <w:i/>
                <w:color w:val="00B050"/>
                <w:sz w:val="18"/>
                <w:szCs w:val="18"/>
              </w:rPr>
              <w:t xml:space="preserve">éléments de A2 + </w:t>
            </w:r>
          </w:p>
          <w:p w:rsidR="006D01BA" w:rsidRDefault="006D01BA" w:rsidP="006D01BA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- Il y a 150 écoles présentes </w:t>
            </w:r>
            <w:r w:rsidR="00C336E2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sur le salon / forum </w:t>
            </w:r>
            <w:r w:rsidR="008151AB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qui viennent recruter des étudiants Chinois pour aller faire leurs études à l’étranger</w:t>
            </w:r>
          </w:p>
          <w:p w:rsidR="006D01BA" w:rsidRPr="007B1BC1" w:rsidRDefault="008151AB" w:rsidP="006D01BA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- Ces écoles viennent de 17</w:t>
            </w:r>
            <w:r w:rsidR="006D01BA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pays différents dont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les Etats-Unis, le Royaume Uni, la Russie, le J</w:t>
            </w:r>
            <w:r w:rsidRPr="008151AB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apon, la Suisse</w:t>
            </w:r>
            <w:r w:rsidR="00EA7B3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  <w:r w:rsidR="00EA7B34" w:rsidRPr="00EA7B34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fr-FR"/>
              </w:rPr>
              <w:t>(3 éléments sur 5 niveau B1, moins de 3 niveau A2)</w:t>
            </w:r>
          </w:p>
          <w:p w:rsidR="008151AB" w:rsidRDefault="008151AB" w:rsidP="006D01B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- Chaque année près de 150 000 étudiants Chinois partent à l’étranger dans le cadre de leurs études </w:t>
            </w:r>
          </w:p>
          <w:p w:rsidR="0077080B" w:rsidRDefault="0077080B" w:rsidP="006D01B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lastRenderedPageBreak/>
              <w:t xml:space="preserve">- Une étudiante interrogée explique que selon 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elle</w:t>
            </w:r>
            <w:r w:rsidR="00C336E2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,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elle apprendra bien plus si elle étudie aux Etats-Unis</w:t>
            </w:r>
          </w:p>
          <w:p w:rsidR="0077080B" w:rsidRDefault="0077080B" w:rsidP="006D01B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- Pour les </w:t>
            </w:r>
            <w:r w:rsidR="00C336E2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ambitieux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Chinois l</w:t>
            </w:r>
            <w:r w:rsidR="0062680F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’éducation universitaire est très importante</w:t>
            </w:r>
          </w:p>
          <w:p w:rsidR="0062680F" w:rsidRDefault="0062680F" w:rsidP="006D01B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- Les parents sont d’accord et ils sont capables</w:t>
            </w:r>
            <w:r w:rsidR="00C336E2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(= ils ont les moyens)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et prêts à payer pour envoyer leurs enfants dans une bonne université</w:t>
            </w:r>
          </w:p>
          <w:p w:rsidR="0062680F" w:rsidRDefault="0062680F" w:rsidP="006D01B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- Lan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Chanli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explique que son mari et elle ont économisé pour que leur fille puisse aller à l’</w:t>
            </w:r>
            <w:r w:rsidR="0071659E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université</w:t>
            </w:r>
          </w:p>
          <w:p w:rsidR="0071659E" w:rsidRDefault="0071659E" w:rsidP="0071659E">
            <w:pPr>
              <w:autoSpaceDE w:val="0"/>
              <w:spacing w:after="0" w:line="240" w:lineRule="auto"/>
              <w:contextualSpacing/>
              <w:jc w:val="both"/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  <w:t>- En ce contexte de crise économique tout le monde aime un client qui peut payer</w:t>
            </w:r>
          </w:p>
          <w:p w:rsidR="007B1BC1" w:rsidRPr="007B1BC1" w:rsidRDefault="007B1BC1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i/>
                <w:color w:val="002060"/>
                <w:sz w:val="18"/>
                <w:szCs w:val="18"/>
                <w:lang w:eastAsia="fr-FR"/>
              </w:rPr>
            </w:pPr>
            <w:r w:rsidRPr="007B1BC1">
              <w:rPr>
                <w:rFonts w:ascii="Comic Sans MS" w:eastAsia="Times New Roman" w:hAnsi="Comic Sans MS" w:cs="Times New Roman"/>
                <w:i/>
                <w:color w:val="002060"/>
                <w:sz w:val="18"/>
                <w:szCs w:val="18"/>
                <w:lang w:eastAsia="fr-FR"/>
              </w:rPr>
              <w:t>80 % des éléments nécessaires pour accéder à ce palier</w:t>
            </w:r>
          </w:p>
          <w:p w:rsidR="007B1BC1" w:rsidRPr="007B1BC1" w:rsidRDefault="007B1BC1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</w:pPr>
            <w:r w:rsidRPr="007B1BC1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>&gt;</w:t>
            </w:r>
            <w:r w:rsidR="0093603B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>8</w:t>
            </w:r>
            <w:r w:rsidRPr="007B1BC1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 xml:space="preserve"> items dan</w:t>
            </w:r>
            <w:r w:rsidR="00B26E5B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>s</w:t>
            </w:r>
            <w:r w:rsidR="0093603B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 xml:space="preserve"> cette partie. Donc il en faut 6.4</w:t>
            </w:r>
            <w:r w:rsidRPr="007B1BC1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 xml:space="preserve"> </w:t>
            </w:r>
            <w:r w:rsidR="0093603B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>sur 8</w:t>
            </w:r>
            <w:r w:rsidRPr="007B1BC1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 xml:space="preserve"> pour valider ce niveau.</w:t>
            </w:r>
          </w:p>
        </w:tc>
      </w:tr>
      <w:tr w:rsidR="007B1BC1" w:rsidRPr="007B1BC1" w:rsidTr="00E072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271"/>
            </w:tblGrid>
            <w:tr w:rsidR="007B1BC1" w:rsidRPr="007B1BC1" w:rsidTr="00E07215">
              <w:trPr>
                <w:trHeight w:val="1332"/>
              </w:trPr>
              <w:tc>
                <w:tcPr>
                  <w:tcW w:w="6830" w:type="dxa"/>
                </w:tcPr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lastRenderedPageBreak/>
                    <w:t xml:space="preserve">B2 </w:t>
                  </w:r>
                </w:p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  <w:t xml:space="preserve">Le candidat a saisi et relevé un nombre suffisant de détails significatifs (relations entre les interlocuteurs, tenants et aboutissants, attitude des locuteurs, ton, humour, points de vue, etc.). </w:t>
                  </w:r>
                </w:p>
                <w:p w:rsidR="007B1BC1" w:rsidRPr="007B1BC1" w:rsidRDefault="007B1BC1" w:rsidP="007B1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B1BC1">
                    <w:rPr>
                      <w:rFonts w:ascii="Comic Sans MS" w:eastAsia="Calibri" w:hAnsi="Comic Sans MS" w:cs="Arial"/>
                      <w:color w:val="000000"/>
                      <w:sz w:val="18"/>
                      <w:szCs w:val="18"/>
                      <w:lang w:eastAsia="fr-FR"/>
                    </w:rPr>
                    <w:t xml:space="preserve">Compréhension fine. </w:t>
                  </w:r>
                </w:p>
              </w:tc>
            </w:tr>
          </w:tbl>
          <w:p w:rsidR="007B1BC1" w:rsidRPr="007B1BC1" w:rsidRDefault="007B1BC1" w:rsidP="007B1BC1">
            <w:pPr>
              <w:autoSpaceDE w:val="0"/>
              <w:spacing w:after="0" w:line="240" w:lineRule="auto"/>
              <w:jc w:val="right"/>
              <w:rPr>
                <w:rFonts w:ascii="Comic Sans MS" w:eastAsia="Calibri" w:hAnsi="Comic Sans MS" w:cs="ArialMT"/>
                <w:b/>
                <w:bCs/>
                <w:color w:val="232020"/>
                <w:sz w:val="18"/>
                <w:szCs w:val="18"/>
                <w:lang w:eastAsia="fr-FR"/>
              </w:rPr>
            </w:pPr>
            <w:r w:rsidRPr="007B1BC1">
              <w:rPr>
                <w:rFonts w:ascii="Comic Sans MS" w:eastAsia="Calibri" w:hAnsi="Comic Sans MS" w:cs="ArialMT"/>
                <w:color w:val="232020"/>
                <w:sz w:val="18"/>
                <w:szCs w:val="18"/>
                <w:lang w:eastAsia="fr-FR"/>
              </w:rPr>
              <w:t xml:space="preserve">                                                  </w:t>
            </w:r>
            <w:r w:rsidRPr="007B1BC1">
              <w:rPr>
                <w:rFonts w:ascii="Comic Sans MS" w:eastAsia="Calibri" w:hAnsi="Comic Sans MS" w:cs="ArialMT"/>
                <w:b/>
                <w:bCs/>
                <w:color w:val="23202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B" w:rsidRPr="007B1BC1" w:rsidRDefault="008151AB" w:rsidP="008151AB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- Le recrutement des étudiants Chinois se fait lors de forums / salons</w:t>
            </w:r>
            <w:r w:rsidR="00C336E2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en Chine</w:t>
            </w:r>
          </w:p>
          <w:p w:rsidR="007B1BC1" w:rsidRDefault="008151AB" w:rsidP="007B1BC1">
            <w:pPr>
              <w:autoSpaceDE w:val="0"/>
              <w:spacing w:after="0" w:line="240" w:lineRule="auto"/>
              <w:contextualSpacing/>
              <w:jc w:val="both"/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  <w:t>- L’université de San Diego est une des écoles de la liste de l’étudiante de 17 ans interrogée par la journaliste.</w:t>
            </w:r>
          </w:p>
          <w:p w:rsidR="0071659E" w:rsidRDefault="0071659E" w:rsidP="007B1BC1">
            <w:pPr>
              <w:autoSpaceDE w:val="0"/>
              <w:spacing w:after="0" w:line="240" w:lineRule="auto"/>
              <w:contextualSpacing/>
              <w:jc w:val="both"/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  <w:t>-</w:t>
            </w:r>
            <w:r w:rsidR="00B26E5B"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  <w:t>Au Royaume Uni l’éducation internationale est une industrie qui rapporte 18 milliards de dollars sans compter les frais de scolarité</w:t>
            </w:r>
          </w:p>
          <w:p w:rsidR="00EA7B34" w:rsidRPr="0071659E" w:rsidRDefault="00EA7B34" w:rsidP="00EA7B34">
            <w:pPr>
              <w:autoSpaceDE w:val="0"/>
              <w:spacing w:after="0" w:line="240" w:lineRule="auto"/>
              <w:contextualSpacing/>
              <w:jc w:val="both"/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  <w:t xml:space="preserve">- La journaliste et </w:t>
            </w:r>
            <w:proofErr w:type="spellStart"/>
            <w:r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  <w:t>Jazreel</w:t>
            </w:r>
            <w:proofErr w:type="spellEnd"/>
            <w:r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  <w:t xml:space="preserve"> Goh expliquent que les étudiants étrangers rapportent beaucoup d’argent au Royaume Uni : 18 milliards de dollars</w:t>
            </w:r>
          </w:p>
          <w:p w:rsidR="00C336E2" w:rsidRDefault="00C336E2" w:rsidP="007B1BC1">
            <w:pPr>
              <w:autoSpaceDE w:val="0"/>
              <w:spacing w:after="0" w:line="240" w:lineRule="auto"/>
              <w:contextualSpacing/>
              <w:jc w:val="both"/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  <w:t xml:space="preserve">- Selon </w:t>
            </w:r>
            <w:proofErr w:type="spellStart"/>
            <w:r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  <w:t>Jazreel</w:t>
            </w:r>
            <w:proofErr w:type="spellEnd"/>
            <w:r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  <w:t xml:space="preserve"> Goh les étudiants étrangers contribuent à l’économie britannique puisqu’ils louent un appartement, qu’ils doivent vivre et qu’ils voyagent</w:t>
            </w:r>
          </w:p>
          <w:p w:rsidR="0071659E" w:rsidRPr="007B1BC1" w:rsidRDefault="0071659E" w:rsidP="007B1BC1">
            <w:pPr>
              <w:autoSpaceDE w:val="0"/>
              <w:spacing w:after="0" w:line="240" w:lineRule="auto"/>
              <w:contextualSpacing/>
              <w:jc w:val="both"/>
              <w:rPr>
                <w:rFonts w:ascii="Comic Sans MS" w:eastAsia="Times New Roman" w:hAnsi="Comic Sans MS" w:cs="ArialMT"/>
                <w:b/>
                <w:bCs/>
                <w:iCs/>
                <w:color w:val="FF0000"/>
                <w:sz w:val="18"/>
                <w:szCs w:val="18"/>
                <w:lang w:eastAsia="fr-FR"/>
              </w:rPr>
            </w:pPr>
          </w:p>
          <w:p w:rsidR="007B1BC1" w:rsidRPr="007B1BC1" w:rsidRDefault="007B1BC1" w:rsidP="007B1BC1">
            <w:pPr>
              <w:autoSpaceDE w:val="0"/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i/>
                <w:color w:val="002060"/>
                <w:sz w:val="18"/>
                <w:szCs w:val="18"/>
                <w:lang w:eastAsia="fr-FR"/>
              </w:rPr>
            </w:pPr>
            <w:r w:rsidRPr="007B1BC1">
              <w:rPr>
                <w:rFonts w:ascii="Comic Sans MS" w:eastAsia="Times New Roman" w:hAnsi="Comic Sans MS" w:cs="Times New Roman"/>
                <w:i/>
                <w:color w:val="002060"/>
                <w:sz w:val="18"/>
                <w:szCs w:val="18"/>
                <w:lang w:eastAsia="fr-FR"/>
              </w:rPr>
              <w:t>60 – 80 % des éléments nécessaires pour accéder à ce palier</w:t>
            </w:r>
          </w:p>
          <w:p w:rsidR="007B1BC1" w:rsidRPr="007B1BC1" w:rsidRDefault="007B1BC1" w:rsidP="007B1BC1">
            <w:pPr>
              <w:autoSpaceDE w:val="0"/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</w:pPr>
            <w:r w:rsidRPr="007B1BC1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>&gt;</w:t>
            </w:r>
            <w:r w:rsidR="00EA7B34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>5</w:t>
            </w:r>
            <w:r w:rsidRPr="007B1BC1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 xml:space="preserve"> items dans cette partie. Donc il en faut</w:t>
            </w:r>
            <w:r w:rsidR="00EA7B34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 xml:space="preserve"> 3</w:t>
            </w:r>
            <w:r w:rsidRPr="007B1BC1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 xml:space="preserve"> </w:t>
            </w:r>
            <w:r w:rsidR="00EA7B34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>sur 5</w:t>
            </w:r>
            <w:r w:rsidRPr="007B1BC1">
              <w:rPr>
                <w:rFonts w:ascii="Comic Sans MS" w:eastAsia="Times New Roman" w:hAnsi="Comic Sans MS" w:cs="Times New Roman"/>
                <w:b/>
                <w:i/>
                <w:color w:val="002060"/>
                <w:sz w:val="18"/>
                <w:szCs w:val="18"/>
                <w:lang w:eastAsia="fr-FR"/>
              </w:rPr>
              <w:t xml:space="preserve"> pour valider ce niveau. </w:t>
            </w:r>
          </w:p>
          <w:p w:rsidR="007B1BC1" w:rsidRPr="007B1BC1" w:rsidRDefault="007B1BC1" w:rsidP="007B1BC1">
            <w:pPr>
              <w:autoSpaceDE w:val="0"/>
              <w:spacing w:after="0" w:line="240" w:lineRule="auto"/>
              <w:contextualSpacing/>
              <w:jc w:val="both"/>
              <w:rPr>
                <w:rFonts w:ascii="Comic Sans MS" w:eastAsia="Times New Roman" w:hAnsi="Comic Sans MS" w:cs="ArialMT"/>
                <w:bCs/>
                <w:iCs/>
                <w:color w:val="00B050"/>
                <w:sz w:val="18"/>
                <w:szCs w:val="18"/>
                <w:lang w:eastAsia="fr-FR"/>
              </w:rPr>
            </w:pPr>
          </w:p>
        </w:tc>
      </w:tr>
      <w:tr w:rsidR="007B1BC1" w:rsidRPr="007B1BC1" w:rsidTr="00E072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1" w:rsidRPr="007B1BC1" w:rsidRDefault="007B1BC1" w:rsidP="007B1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7B1BC1" w:rsidRPr="007B1BC1" w:rsidRDefault="007B1BC1" w:rsidP="007B1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color w:val="000000"/>
                <w:sz w:val="18"/>
                <w:szCs w:val="18"/>
                <w:lang w:eastAsia="fr-FR"/>
              </w:rPr>
            </w:pPr>
            <w:r w:rsidRPr="007B1BC1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AEDA7" wp14:editId="0E8BE13C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20320</wp:posOffset>
                      </wp:positionV>
                      <wp:extent cx="1415415" cy="1403985"/>
                      <wp:effectExtent l="38100" t="304800" r="32385" b="30353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69109">
                                <a:off x="0" y="0"/>
                                <a:ext cx="1415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BC1" w:rsidRPr="00464D81" w:rsidRDefault="007B1BC1" w:rsidP="007B1BC1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464D81">
                                    <w:rPr>
                                      <w:sz w:val="36"/>
                                    </w:rPr>
                                    <w:t>Non exigible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98.3pt;margin-top:1.6pt;width:111.45pt;height:110.55pt;rotation:-16721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">
                      <v:textbox style="mso-fit-shape-to-text:t">
                        <w:txbxContent>
                          <w:p w:rsidR="007B1BC1" w:rsidRPr="00464D81" w:rsidRDefault="007B1BC1" w:rsidP="007B1BC1">
                            <w:pPr>
                              <w:rPr>
                                <w:sz w:val="36"/>
                              </w:rPr>
                            </w:pPr>
                            <w:r w:rsidRPr="00464D81">
                              <w:rPr>
                                <w:sz w:val="36"/>
                              </w:rPr>
                              <w:t>Non exigible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1BC1">
              <w:rPr>
                <w:rFonts w:ascii="Comic Sans MS" w:eastAsia="Calibri" w:hAnsi="Comic Sans MS" w:cs="Arial"/>
                <w:b/>
                <w:bCs/>
                <w:color w:val="000000"/>
                <w:sz w:val="18"/>
                <w:szCs w:val="18"/>
                <w:lang w:eastAsia="fr-FR"/>
              </w:rPr>
              <w:t>C1</w:t>
            </w:r>
          </w:p>
          <w:p w:rsidR="007B1BC1" w:rsidRPr="007B1BC1" w:rsidRDefault="007B1BC1" w:rsidP="007B1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7B1BC1" w:rsidRPr="007B1BC1" w:rsidRDefault="007B1BC1" w:rsidP="007B1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1" w:rsidRDefault="008151AB" w:rsidP="008151AB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- Un recruteur de l’université de San Diego explique qu’ils recrutent des étudiants Ch</w:t>
            </w:r>
            <w:r w:rsidR="00B26E5B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i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nois pour augmenter la diversité sur leur campus</w:t>
            </w:r>
          </w:p>
          <w:p w:rsidR="00C336E2" w:rsidRPr="00C336E2" w:rsidRDefault="00C336E2" w:rsidP="008151AB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>- Les étudiants étrangers permettent de stimuler l’immobilier puisqu’ils doivent louer</w:t>
            </w:r>
            <w:r w:rsidR="00B26E5B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fr-FR"/>
              </w:rPr>
              <w:t xml:space="preserve"> un appartement</w:t>
            </w:r>
          </w:p>
          <w:p w:rsidR="007B1BC1" w:rsidRPr="007B1BC1" w:rsidRDefault="007B1BC1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ArialMT"/>
                <w:bCs/>
                <w:iCs/>
                <w:color w:val="00B050"/>
                <w:sz w:val="18"/>
                <w:szCs w:val="18"/>
                <w:lang w:eastAsia="fr-FR"/>
              </w:rPr>
            </w:pPr>
          </w:p>
          <w:p w:rsidR="007B1BC1" w:rsidRPr="007B1BC1" w:rsidRDefault="007B1BC1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ArialMT"/>
                <w:bCs/>
                <w:iCs/>
                <w:color w:val="00B050"/>
                <w:sz w:val="18"/>
                <w:szCs w:val="18"/>
                <w:lang w:eastAsia="fr-FR"/>
              </w:rPr>
            </w:pPr>
            <w:r w:rsidRPr="007B1BC1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FR"/>
              </w:rPr>
              <w:t xml:space="preserve">Le niveau C1 n’est pas attendu mais si l’élève a trouvé des éléments relevant de C1, il est possible de les lui compter en </w:t>
            </w:r>
            <w:r w:rsidRPr="007B1BC1">
              <w:rPr>
                <w:rFonts w:ascii="Comic Sans MS" w:eastAsia="Times New Roman" w:hAnsi="Comic Sans MS" w:cs="Times New Roman"/>
                <w:b/>
                <w:noProof/>
                <w:sz w:val="20"/>
                <w:szCs w:val="24"/>
                <w:lang w:eastAsia="fr-FR"/>
              </w:rPr>
              <w:t>BONUS</w:t>
            </w:r>
          </w:p>
          <w:p w:rsidR="007B1BC1" w:rsidRPr="007B1BC1" w:rsidRDefault="007B1BC1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ArialMT"/>
                <w:bCs/>
                <w:iCs/>
                <w:color w:val="00B050"/>
                <w:sz w:val="18"/>
                <w:szCs w:val="18"/>
                <w:lang w:eastAsia="fr-FR"/>
              </w:rPr>
            </w:pPr>
          </w:p>
          <w:p w:rsidR="007B1BC1" w:rsidRPr="007B1BC1" w:rsidRDefault="007B1BC1" w:rsidP="007B1BC1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 w:cs="ArialMT"/>
                <w:bCs/>
                <w:iCs/>
                <w:color w:val="00B050"/>
                <w:sz w:val="18"/>
                <w:szCs w:val="18"/>
                <w:lang w:eastAsia="fr-FR"/>
              </w:rPr>
            </w:pPr>
          </w:p>
        </w:tc>
      </w:tr>
    </w:tbl>
    <w:p w:rsidR="007B1BC1" w:rsidRPr="007B1BC1" w:rsidRDefault="007B1BC1" w:rsidP="007B1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p w:rsidR="007B1BC1" w:rsidRPr="007B1BC1" w:rsidRDefault="007B1BC1" w:rsidP="007B1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p w:rsidR="00C51F07" w:rsidRDefault="00C51F07"/>
    <w:sectPr w:rsidR="00C51F07" w:rsidSect="000C2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603B">
      <w:pPr>
        <w:spacing w:after="0" w:line="240" w:lineRule="auto"/>
      </w:pPr>
      <w:r>
        <w:separator/>
      </w:r>
    </w:p>
  </w:endnote>
  <w:endnote w:type="continuationSeparator" w:id="0">
    <w:p w:rsidR="00000000" w:rsidRDefault="0093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6A" w:rsidRDefault="009360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6A" w:rsidRDefault="009360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6A" w:rsidRDefault="009360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603B">
      <w:pPr>
        <w:spacing w:after="0" w:line="240" w:lineRule="auto"/>
      </w:pPr>
      <w:r>
        <w:separator/>
      </w:r>
    </w:p>
  </w:footnote>
  <w:footnote w:type="continuationSeparator" w:id="0">
    <w:p w:rsidR="00000000" w:rsidRDefault="0093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6A" w:rsidRDefault="009360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65698"/>
      <w:docPartObj>
        <w:docPartGallery w:val="Watermarks"/>
        <w:docPartUnique/>
      </w:docPartObj>
    </w:sdtPr>
    <w:sdtEndPr/>
    <w:sdtContent>
      <w:p w:rsidR="0055186A" w:rsidRDefault="0093603B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194798" o:spid="_x0000_s2049" type="#_x0000_t136" style="position:absolute;margin-left:0;margin-top:0;width:590.2pt;height:147.5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CONFIDENTI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6A" w:rsidRDefault="009360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A48"/>
    <w:multiLevelType w:val="hybridMultilevel"/>
    <w:tmpl w:val="FBFECE36"/>
    <w:lvl w:ilvl="0" w:tplc="EC446D7E">
      <w:start w:val="8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3BD2"/>
    <w:multiLevelType w:val="hybridMultilevel"/>
    <w:tmpl w:val="D06E824E"/>
    <w:lvl w:ilvl="0" w:tplc="E24289DA">
      <w:start w:val="3"/>
      <w:numFmt w:val="decimal"/>
      <w:lvlText w:val="%1"/>
      <w:lvlJc w:val="left"/>
      <w:pPr>
        <w:ind w:left="1860" w:hanging="360"/>
      </w:pPr>
      <w:rPr>
        <w:rFonts w:eastAsia="Times New Roman" w:cs="ArialMT"/>
        <w:b/>
        <w:strike w:val="0"/>
        <w:dstrike w:val="0"/>
        <w:color w:val="23202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4F7B9C"/>
    <w:multiLevelType w:val="hybridMultilevel"/>
    <w:tmpl w:val="0EBA5754"/>
    <w:lvl w:ilvl="0" w:tplc="B4F4A964">
      <w:start w:val="8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A32E6"/>
    <w:multiLevelType w:val="hybridMultilevel"/>
    <w:tmpl w:val="D084EB12"/>
    <w:lvl w:ilvl="0" w:tplc="53BA8D72">
      <w:start w:val="8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9084E"/>
    <w:multiLevelType w:val="hybridMultilevel"/>
    <w:tmpl w:val="93E8C7EE"/>
    <w:lvl w:ilvl="0" w:tplc="28A225E2">
      <w:start w:val="8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C1"/>
    <w:rsid w:val="00144C38"/>
    <w:rsid w:val="0062680F"/>
    <w:rsid w:val="006D01BA"/>
    <w:rsid w:val="0071659E"/>
    <w:rsid w:val="0077080B"/>
    <w:rsid w:val="007B1BC1"/>
    <w:rsid w:val="008151AB"/>
    <w:rsid w:val="0093603B"/>
    <w:rsid w:val="00B26E5B"/>
    <w:rsid w:val="00BB2863"/>
    <w:rsid w:val="00C336E2"/>
    <w:rsid w:val="00C51F07"/>
    <w:rsid w:val="00C802BB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B1BC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B1BC1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B1BC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7B1BC1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D0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B1BC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B1BC1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B1BC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7B1BC1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D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2015-02-06T00:19:00Z</dcterms:created>
  <dcterms:modified xsi:type="dcterms:W3CDTF">2015-02-06T00:19:00Z</dcterms:modified>
</cp:coreProperties>
</file>