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2691"/>
        <w:gridCol w:w="3016"/>
        <w:gridCol w:w="2882"/>
        <w:gridCol w:w="3795"/>
        <w:gridCol w:w="3230"/>
      </w:tblGrid>
      <w:tr w:rsidR="008A1D05" w:rsidRPr="009715FC" w:rsidTr="009715FC">
        <w:trPr>
          <w:trHeight w:val="1266"/>
          <w:jc w:val="center"/>
        </w:trPr>
        <w:tc>
          <w:tcPr>
            <w:tcW w:w="2691" w:type="dxa"/>
          </w:tcPr>
          <w:p w:rsidR="008A1D05" w:rsidRPr="00EF4658" w:rsidRDefault="008A1D05" w:rsidP="008A1D05">
            <w:pPr>
              <w:rPr>
                <w:b/>
                <w:sz w:val="32"/>
              </w:rPr>
            </w:pPr>
            <w:r w:rsidRPr="00EF4658">
              <w:rPr>
                <w:b/>
                <w:sz w:val="32"/>
              </w:rPr>
              <w:t>&gt;A1                                  1 pt</w:t>
            </w:r>
          </w:p>
        </w:tc>
        <w:tc>
          <w:tcPr>
            <w:tcW w:w="3016" w:type="dxa"/>
          </w:tcPr>
          <w:p w:rsidR="008A1D05" w:rsidRPr="00EF4658" w:rsidRDefault="008A1D05" w:rsidP="00F97AC7">
            <w:pPr>
              <w:rPr>
                <w:b/>
                <w:sz w:val="32"/>
              </w:rPr>
            </w:pPr>
            <w:r w:rsidRPr="00EF4658">
              <w:rPr>
                <w:b/>
                <w:sz w:val="32"/>
              </w:rPr>
              <w:t>A1                                           3pts</w:t>
            </w:r>
          </w:p>
        </w:tc>
        <w:tc>
          <w:tcPr>
            <w:tcW w:w="2882" w:type="dxa"/>
          </w:tcPr>
          <w:p w:rsidR="008A1D05" w:rsidRPr="00EF4658" w:rsidRDefault="008A1D05" w:rsidP="00F97AC7">
            <w:pPr>
              <w:rPr>
                <w:b/>
                <w:sz w:val="32"/>
              </w:rPr>
            </w:pPr>
            <w:r w:rsidRPr="00EF4658">
              <w:rPr>
                <w:b/>
                <w:sz w:val="32"/>
              </w:rPr>
              <w:t>A2                                         5pts</w:t>
            </w:r>
          </w:p>
        </w:tc>
        <w:tc>
          <w:tcPr>
            <w:tcW w:w="3795" w:type="dxa"/>
          </w:tcPr>
          <w:p w:rsidR="008A1D05" w:rsidRPr="00EF4658" w:rsidRDefault="008A1D05" w:rsidP="00F97AC7">
            <w:pPr>
              <w:rPr>
                <w:b/>
                <w:sz w:val="32"/>
              </w:rPr>
            </w:pPr>
            <w:r w:rsidRPr="00EF4658">
              <w:rPr>
                <w:b/>
                <w:sz w:val="32"/>
              </w:rPr>
              <w:t>B1                                                           8pts</w:t>
            </w:r>
          </w:p>
        </w:tc>
        <w:tc>
          <w:tcPr>
            <w:tcW w:w="3230" w:type="dxa"/>
          </w:tcPr>
          <w:p w:rsidR="008A1D05" w:rsidRPr="00EF4658" w:rsidRDefault="008A1D05" w:rsidP="00F97AC7">
            <w:pPr>
              <w:rPr>
                <w:b/>
                <w:sz w:val="32"/>
              </w:rPr>
            </w:pPr>
            <w:r w:rsidRPr="00EF4658">
              <w:rPr>
                <w:b/>
                <w:sz w:val="32"/>
              </w:rPr>
              <w:t>B2                                            10 pts</w:t>
            </w:r>
          </w:p>
        </w:tc>
      </w:tr>
      <w:tr w:rsidR="008A1D05" w:rsidTr="008A1D05">
        <w:trPr>
          <w:jc w:val="center"/>
        </w:trPr>
        <w:tc>
          <w:tcPr>
            <w:tcW w:w="2691" w:type="dxa"/>
          </w:tcPr>
          <w:p w:rsidR="009715FC" w:rsidRPr="009715FC" w:rsidRDefault="009715FC" w:rsidP="008A1D05">
            <w:pPr>
              <w:rPr>
                <w:b/>
              </w:rPr>
            </w:pPr>
            <w:r w:rsidRPr="009715FC">
              <w:rPr>
                <w:b/>
              </w:rPr>
              <w:t xml:space="preserve">Le candidat n’a pas repéré d’éléments permettant la compréhension du document : </w:t>
            </w:r>
          </w:p>
          <w:p w:rsidR="008A1D05" w:rsidRDefault="008A1D05" w:rsidP="009715FC">
            <w:pPr>
              <w:pStyle w:val="ListParagraph"/>
              <w:numPr>
                <w:ilvl w:val="0"/>
                <w:numId w:val="4"/>
              </w:numPr>
            </w:pPr>
            <w:r>
              <w:t xml:space="preserve">Wonder </w:t>
            </w:r>
            <w:proofErr w:type="spellStart"/>
            <w:r>
              <w:t>Woman</w:t>
            </w:r>
            <w:proofErr w:type="spellEnd"/>
            <w:r>
              <w:t xml:space="preserve"> </w:t>
            </w:r>
          </w:p>
          <w:p w:rsidR="008A1D05" w:rsidRDefault="008A1D05" w:rsidP="009715FC">
            <w:pPr>
              <w:pStyle w:val="ListParagraph"/>
              <w:numPr>
                <w:ilvl w:val="0"/>
                <w:numId w:val="4"/>
              </w:numPr>
            </w:pPr>
            <w:proofErr w:type="spellStart"/>
            <w:r>
              <w:t>Women</w:t>
            </w:r>
            <w:proofErr w:type="spellEnd"/>
            <w:r>
              <w:t xml:space="preserve"> </w:t>
            </w:r>
          </w:p>
        </w:tc>
        <w:tc>
          <w:tcPr>
            <w:tcW w:w="3016" w:type="dxa"/>
          </w:tcPr>
          <w:p w:rsidR="009715FC" w:rsidRDefault="009715FC" w:rsidP="009715FC">
            <w:r w:rsidRPr="00F97AC7">
              <w:rPr>
                <w:b/>
              </w:rPr>
              <w:t>Repérage des idées les plus simples</w:t>
            </w:r>
            <w:r>
              <w:t xml:space="preserve"> </w:t>
            </w:r>
            <w:r w:rsidRPr="00F97AC7">
              <w:rPr>
                <w:b/>
              </w:rPr>
              <w:t>:</w:t>
            </w:r>
            <w:r>
              <w:t xml:space="preserve"> </w:t>
            </w:r>
          </w:p>
          <w:p w:rsidR="008A1D05" w:rsidRDefault="009715FC" w:rsidP="009715FC">
            <w:pPr>
              <w:pStyle w:val="ListParagraph"/>
              <w:numPr>
                <w:ilvl w:val="0"/>
                <w:numId w:val="4"/>
              </w:numPr>
            </w:pPr>
            <w:proofErr w:type="spellStart"/>
            <w:r>
              <w:t>Female</w:t>
            </w:r>
            <w:proofErr w:type="spellEnd"/>
            <w:r>
              <w:t xml:space="preserve"> </w:t>
            </w:r>
            <w:proofErr w:type="spellStart"/>
            <w:r>
              <w:t>superhero</w:t>
            </w:r>
            <w:proofErr w:type="spellEnd"/>
          </w:p>
          <w:p w:rsidR="009715FC" w:rsidRDefault="009715FC" w:rsidP="009715FC">
            <w:pPr>
              <w:pStyle w:val="ListParagraph"/>
              <w:numPr>
                <w:ilvl w:val="0"/>
                <w:numId w:val="4"/>
              </w:numPr>
            </w:pPr>
            <w:proofErr w:type="spellStart"/>
            <w:r>
              <w:t>Women</w:t>
            </w:r>
            <w:proofErr w:type="spellEnd"/>
            <w:r>
              <w:t xml:space="preserve"> and girls </w:t>
            </w:r>
          </w:p>
          <w:p w:rsidR="009715FC" w:rsidRDefault="009715FC" w:rsidP="009715FC">
            <w:pPr>
              <w:pStyle w:val="ListParagraph"/>
              <w:numPr>
                <w:ilvl w:val="0"/>
                <w:numId w:val="4"/>
              </w:numPr>
            </w:pPr>
            <w:proofErr w:type="spellStart"/>
            <w:r>
              <w:t>Representation</w:t>
            </w:r>
            <w:proofErr w:type="spellEnd"/>
            <w:r>
              <w:t xml:space="preserve"> </w:t>
            </w:r>
          </w:p>
          <w:p w:rsidR="009715FC" w:rsidRDefault="009715FC" w:rsidP="009715FC">
            <w:pPr>
              <w:pStyle w:val="ListParagraph"/>
              <w:numPr>
                <w:ilvl w:val="0"/>
                <w:numId w:val="4"/>
              </w:numPr>
            </w:pPr>
            <w:proofErr w:type="spellStart"/>
            <w:r>
              <w:t>Actresses</w:t>
            </w:r>
            <w:proofErr w:type="spellEnd"/>
          </w:p>
        </w:tc>
        <w:tc>
          <w:tcPr>
            <w:tcW w:w="2882" w:type="dxa"/>
          </w:tcPr>
          <w:p w:rsidR="00351B0B" w:rsidRDefault="00351B0B" w:rsidP="00351B0B">
            <w:r w:rsidRPr="00F97AC7">
              <w:rPr>
                <w:b/>
              </w:rPr>
              <w:t>Repérage des locuteurs</w:t>
            </w:r>
            <w:r>
              <w:t> :</w:t>
            </w:r>
          </w:p>
          <w:p w:rsidR="00351B0B" w:rsidRDefault="00351B0B" w:rsidP="00351B0B">
            <w:pPr>
              <w:pStyle w:val="ListParagraph"/>
              <w:numPr>
                <w:ilvl w:val="0"/>
                <w:numId w:val="1"/>
              </w:numPr>
            </w:pPr>
            <w:r>
              <w:t xml:space="preserve">3 </w:t>
            </w:r>
            <w:proofErr w:type="spellStart"/>
            <w:r>
              <w:t>women</w:t>
            </w:r>
            <w:proofErr w:type="spellEnd"/>
          </w:p>
          <w:p w:rsidR="00351B0B" w:rsidRDefault="00351B0B" w:rsidP="00351B0B">
            <w:pPr>
              <w:rPr>
                <w:b/>
              </w:rPr>
            </w:pPr>
            <w:r w:rsidRPr="00F97AC7">
              <w:rPr>
                <w:b/>
              </w:rPr>
              <w:t>Repérage du thème</w:t>
            </w:r>
            <w:r>
              <w:t> </w:t>
            </w:r>
            <w:r w:rsidRPr="00F97AC7">
              <w:rPr>
                <w:b/>
              </w:rPr>
              <w:t>:</w:t>
            </w:r>
          </w:p>
          <w:p w:rsidR="00351B0B" w:rsidRPr="00F97AC7" w:rsidRDefault="00351B0B" w:rsidP="00351B0B">
            <w:pPr>
              <w:pStyle w:val="ListParagraph"/>
              <w:numPr>
                <w:ilvl w:val="0"/>
                <w:numId w:val="1"/>
              </w:numPr>
              <w:rPr>
                <w:lang w:val="en-US"/>
              </w:rPr>
            </w:pPr>
            <w:r w:rsidRPr="00F97AC7">
              <w:rPr>
                <w:lang w:val="en-US"/>
              </w:rPr>
              <w:t>Wonder Woman chosen by the UN</w:t>
            </w:r>
          </w:p>
          <w:p w:rsidR="00351B0B" w:rsidRDefault="00351B0B" w:rsidP="00351B0B">
            <w:r w:rsidRPr="00F97AC7">
              <w:rPr>
                <w:b/>
              </w:rPr>
              <w:t>Repérage du lieu, de la période</w:t>
            </w:r>
            <w:r>
              <w:t> :</w:t>
            </w:r>
          </w:p>
          <w:p w:rsidR="00351B0B" w:rsidRDefault="00351B0B" w:rsidP="00351B0B">
            <w:pPr>
              <w:pStyle w:val="ListParagraph"/>
              <w:numPr>
                <w:ilvl w:val="0"/>
                <w:numId w:val="1"/>
              </w:numPr>
            </w:pPr>
            <w:r>
              <w:t xml:space="preserve">UN </w:t>
            </w:r>
            <w:proofErr w:type="spellStart"/>
            <w:r>
              <w:t>assembly</w:t>
            </w:r>
            <w:proofErr w:type="spellEnd"/>
            <w:r>
              <w:t xml:space="preserve"> </w:t>
            </w:r>
          </w:p>
          <w:p w:rsidR="00351B0B" w:rsidRDefault="00351B0B" w:rsidP="00351B0B">
            <w:pPr>
              <w:rPr>
                <w:b/>
              </w:rPr>
            </w:pPr>
            <w:r w:rsidRPr="00F97AC7">
              <w:rPr>
                <w:b/>
              </w:rPr>
              <w:t>Repérage d’éléments isolés ou de compréhension partielle :</w:t>
            </w:r>
          </w:p>
          <w:p w:rsidR="009715FC" w:rsidRDefault="009715FC" w:rsidP="009715FC">
            <w:pPr>
              <w:pStyle w:val="ListParagraph"/>
              <w:numPr>
                <w:ilvl w:val="0"/>
                <w:numId w:val="3"/>
              </w:numPr>
            </w:pPr>
            <w:proofErr w:type="spellStart"/>
            <w:r>
              <w:t>Equal</w:t>
            </w:r>
            <w:proofErr w:type="spellEnd"/>
            <w:r>
              <w:t xml:space="preserve"> </w:t>
            </w:r>
            <w:proofErr w:type="spellStart"/>
            <w:r>
              <w:t>rights</w:t>
            </w:r>
            <w:proofErr w:type="spellEnd"/>
          </w:p>
          <w:p w:rsidR="008A1D05" w:rsidRDefault="009715FC" w:rsidP="009715FC">
            <w:pPr>
              <w:pStyle w:val="ListParagraph"/>
              <w:numPr>
                <w:ilvl w:val="0"/>
                <w:numId w:val="3"/>
              </w:numPr>
            </w:pPr>
            <w:proofErr w:type="spellStart"/>
            <w:r>
              <w:t>Ceremony</w:t>
            </w:r>
            <w:proofErr w:type="spellEnd"/>
          </w:p>
          <w:p w:rsidR="009715FC" w:rsidRDefault="009715FC" w:rsidP="009715FC">
            <w:pPr>
              <w:pStyle w:val="ListParagraph"/>
              <w:numPr>
                <w:ilvl w:val="0"/>
                <w:numId w:val="3"/>
              </w:numPr>
            </w:pPr>
            <w:r>
              <w:t xml:space="preserve">75th </w:t>
            </w:r>
            <w:proofErr w:type="spellStart"/>
            <w:r>
              <w:t>birthday</w:t>
            </w:r>
            <w:proofErr w:type="spellEnd"/>
            <w:r>
              <w:t xml:space="preserve"> </w:t>
            </w:r>
          </w:p>
          <w:p w:rsidR="009715FC" w:rsidRDefault="009715FC" w:rsidP="009715FC">
            <w:pPr>
              <w:pStyle w:val="ListParagraph"/>
              <w:numPr>
                <w:ilvl w:val="0"/>
                <w:numId w:val="3"/>
              </w:numPr>
            </w:pPr>
            <w:r>
              <w:t>United nations</w:t>
            </w:r>
          </w:p>
          <w:p w:rsidR="009715FC" w:rsidRDefault="009715FC" w:rsidP="009715FC">
            <w:pPr>
              <w:pStyle w:val="ListParagraph"/>
              <w:numPr>
                <w:ilvl w:val="0"/>
                <w:numId w:val="3"/>
              </w:numPr>
              <w:rPr>
                <w:lang w:val="en-US"/>
              </w:rPr>
            </w:pPr>
            <w:r w:rsidRPr="009715FC">
              <w:rPr>
                <w:lang w:val="en-US"/>
              </w:rPr>
              <w:t>One th</w:t>
            </w:r>
            <w:r>
              <w:rPr>
                <w:lang w:val="en-US"/>
              </w:rPr>
              <w:t>ousand people signed a petition</w:t>
            </w:r>
          </w:p>
          <w:p w:rsidR="009715FC" w:rsidRDefault="009715FC" w:rsidP="009715FC">
            <w:pPr>
              <w:pStyle w:val="ListParagraph"/>
              <w:numPr>
                <w:ilvl w:val="0"/>
                <w:numId w:val="3"/>
              </w:numPr>
              <w:rPr>
                <w:lang w:val="en-US"/>
              </w:rPr>
            </w:pPr>
            <w:r>
              <w:rPr>
                <w:lang w:val="en-US"/>
              </w:rPr>
              <w:t xml:space="preserve">American flag </w:t>
            </w:r>
          </w:p>
          <w:p w:rsidR="009715FC" w:rsidRDefault="009715FC" w:rsidP="009715FC">
            <w:pPr>
              <w:pStyle w:val="ListParagraph"/>
              <w:numPr>
                <w:ilvl w:val="0"/>
                <w:numId w:val="3"/>
              </w:numPr>
              <w:rPr>
                <w:lang w:val="en-US"/>
              </w:rPr>
            </w:pPr>
            <w:r>
              <w:rPr>
                <w:lang w:val="en-US"/>
              </w:rPr>
              <w:t xml:space="preserve">Representation </w:t>
            </w:r>
          </w:p>
          <w:p w:rsidR="009715FC" w:rsidRDefault="009715FC" w:rsidP="009715FC">
            <w:pPr>
              <w:pStyle w:val="ListParagraph"/>
              <w:numPr>
                <w:ilvl w:val="0"/>
                <w:numId w:val="3"/>
              </w:numPr>
              <w:rPr>
                <w:lang w:val="en-US"/>
              </w:rPr>
            </w:pPr>
            <w:r>
              <w:rPr>
                <w:lang w:val="en-US"/>
              </w:rPr>
              <w:t xml:space="preserve">Defend the choice </w:t>
            </w:r>
          </w:p>
          <w:p w:rsidR="009715FC" w:rsidRDefault="009715FC" w:rsidP="009715FC">
            <w:pPr>
              <w:pStyle w:val="ListParagraph"/>
              <w:numPr>
                <w:ilvl w:val="0"/>
                <w:numId w:val="3"/>
              </w:numPr>
              <w:rPr>
                <w:lang w:val="en-US"/>
              </w:rPr>
            </w:pPr>
            <w:r>
              <w:rPr>
                <w:lang w:val="en-US"/>
              </w:rPr>
              <w:t>Hero</w:t>
            </w:r>
          </w:p>
          <w:p w:rsidR="009715FC" w:rsidRPr="009715FC" w:rsidRDefault="009715FC" w:rsidP="009715FC">
            <w:pPr>
              <w:pStyle w:val="ListParagraph"/>
              <w:numPr>
                <w:ilvl w:val="0"/>
                <w:numId w:val="3"/>
              </w:numPr>
              <w:rPr>
                <w:lang w:val="en-US"/>
              </w:rPr>
            </w:pPr>
            <w:r>
              <w:rPr>
                <w:lang w:val="en-US"/>
              </w:rPr>
              <w:t xml:space="preserve">Cartoon </w:t>
            </w:r>
          </w:p>
        </w:tc>
        <w:tc>
          <w:tcPr>
            <w:tcW w:w="3795" w:type="dxa"/>
          </w:tcPr>
          <w:p w:rsidR="008A1D05" w:rsidRPr="004E0A89" w:rsidRDefault="008A1D05" w:rsidP="008A1D05">
            <w:pPr>
              <w:rPr>
                <w:b/>
              </w:rPr>
            </w:pPr>
            <w:r w:rsidRPr="004E0A89">
              <w:rPr>
                <w:b/>
              </w:rPr>
              <w:t>Le candidat a su relever les points principaux de la discussion (contexte, objet, interlocuteurs et, éventuellement, conclusion de l’échange).</w:t>
            </w:r>
          </w:p>
          <w:p w:rsidR="00351B0B" w:rsidRDefault="008A1D05" w:rsidP="00351B0B">
            <w:r w:rsidRPr="004E0A89">
              <w:rPr>
                <w:b/>
              </w:rPr>
              <w:t>Compréhension satisfaisante.</w:t>
            </w:r>
          </w:p>
          <w:p w:rsidR="00351B0B" w:rsidRDefault="00351B0B" w:rsidP="00351B0B">
            <w:pPr>
              <w:pStyle w:val="ListParagraph"/>
              <w:numPr>
                <w:ilvl w:val="0"/>
                <w:numId w:val="2"/>
              </w:numPr>
              <w:rPr>
                <w:lang w:val="en-US"/>
              </w:rPr>
            </w:pPr>
            <w:r w:rsidRPr="00BE3B52">
              <w:rPr>
                <w:lang w:val="en-US"/>
              </w:rPr>
              <w:t xml:space="preserve">3 women : a journalist, an interviewee and </w:t>
            </w:r>
            <w:r>
              <w:rPr>
                <w:lang w:val="en-US"/>
              </w:rPr>
              <w:t>an actress</w:t>
            </w:r>
          </w:p>
          <w:p w:rsidR="009715FC" w:rsidRPr="009715FC" w:rsidRDefault="009715FC" w:rsidP="00351B0B">
            <w:pPr>
              <w:pStyle w:val="ListParagraph"/>
              <w:numPr>
                <w:ilvl w:val="0"/>
                <w:numId w:val="2"/>
              </w:numPr>
            </w:pPr>
            <w:r w:rsidRPr="009715FC">
              <w:t xml:space="preserve">Wonder </w:t>
            </w:r>
            <w:proofErr w:type="spellStart"/>
            <w:r w:rsidRPr="009715FC">
              <w:t>Woman</w:t>
            </w:r>
            <w:proofErr w:type="spellEnd"/>
            <w:r w:rsidRPr="009715FC">
              <w:t xml:space="preserve"> est la nouvelle ambassadrice </w:t>
            </w:r>
          </w:p>
          <w:p w:rsidR="008A1D05" w:rsidRDefault="009715FC" w:rsidP="009715FC">
            <w:pPr>
              <w:pStyle w:val="ListParagraph"/>
              <w:numPr>
                <w:ilvl w:val="0"/>
                <w:numId w:val="2"/>
              </w:numPr>
            </w:pPr>
            <w:r>
              <w:t xml:space="preserve">Wonder </w:t>
            </w:r>
            <w:proofErr w:type="spellStart"/>
            <w:r>
              <w:t>Woman</w:t>
            </w:r>
            <w:proofErr w:type="spellEnd"/>
            <w:r>
              <w:t xml:space="preserve"> a été choisie car elle devait être représentative de toutes les femmes</w:t>
            </w:r>
          </w:p>
          <w:p w:rsidR="009715FC" w:rsidRDefault="009715FC" w:rsidP="009715FC">
            <w:pPr>
              <w:pStyle w:val="ListParagraph"/>
              <w:numPr>
                <w:ilvl w:val="0"/>
                <w:numId w:val="2"/>
              </w:numPr>
            </w:pPr>
            <w:r>
              <w:t xml:space="preserve">Linda Carter prend la parole pour défendre Wonder </w:t>
            </w:r>
            <w:proofErr w:type="spellStart"/>
            <w:r>
              <w:t>Woman</w:t>
            </w:r>
            <w:proofErr w:type="spellEnd"/>
            <w:r>
              <w:t xml:space="preserve"> </w:t>
            </w:r>
          </w:p>
          <w:p w:rsidR="009715FC" w:rsidRPr="009715FC" w:rsidRDefault="009715FC" w:rsidP="009715FC">
            <w:pPr>
              <w:pStyle w:val="ListParagraph"/>
              <w:numPr>
                <w:ilvl w:val="0"/>
                <w:numId w:val="2"/>
              </w:numPr>
            </w:pPr>
            <w:r>
              <w:t xml:space="preserve">Elle doit être un symbole de force pour les femmes </w:t>
            </w:r>
          </w:p>
        </w:tc>
        <w:tc>
          <w:tcPr>
            <w:tcW w:w="3230" w:type="dxa"/>
          </w:tcPr>
          <w:p w:rsidR="008A1D05" w:rsidRPr="00F97AC7" w:rsidRDefault="008A1D05" w:rsidP="008A1D05">
            <w:pPr>
              <w:rPr>
                <w:b/>
              </w:rPr>
            </w:pPr>
            <w:r w:rsidRPr="00F97AC7">
              <w:rPr>
                <w:b/>
              </w:rPr>
              <w:t xml:space="preserve">Repérage des points de détails ou de compréhension plus fine : </w:t>
            </w:r>
          </w:p>
          <w:p w:rsidR="008A1D05" w:rsidRDefault="008A1D05" w:rsidP="008A1D05">
            <w:pPr>
              <w:pStyle w:val="ListParagraph"/>
              <w:numPr>
                <w:ilvl w:val="0"/>
                <w:numId w:val="2"/>
              </w:numPr>
            </w:pPr>
            <w:r>
              <w:t xml:space="preserve">Gal </w:t>
            </w:r>
            <w:proofErr w:type="spellStart"/>
            <w:r>
              <w:t>Gadot</w:t>
            </w:r>
            <w:proofErr w:type="spellEnd"/>
            <w:r>
              <w:t xml:space="preserve"> and Linda Carter</w:t>
            </w:r>
          </w:p>
          <w:p w:rsidR="008A1D05" w:rsidRDefault="008A1D05" w:rsidP="008A1D05">
            <w:pPr>
              <w:pStyle w:val="ListParagraph"/>
              <w:numPr>
                <w:ilvl w:val="0"/>
                <w:numId w:val="2"/>
              </w:numPr>
            </w:pPr>
            <w:r>
              <w:t>Les actrices étaient sur place à la cérémonie des Nations Unies</w:t>
            </w:r>
          </w:p>
          <w:p w:rsidR="009715FC" w:rsidRDefault="008A1D05" w:rsidP="008A1D05">
            <w:pPr>
              <w:pStyle w:val="ListParagraph"/>
              <w:numPr>
                <w:ilvl w:val="0"/>
                <w:numId w:val="2"/>
              </w:numPr>
            </w:pPr>
            <w:r>
              <w:t>Kristin Salomé</w:t>
            </w:r>
            <w:r w:rsidR="009715FC">
              <w:t xml:space="preserve">, la journaliste </w:t>
            </w:r>
          </w:p>
          <w:p w:rsidR="008A1D05" w:rsidRDefault="009715FC" w:rsidP="008A1D05">
            <w:pPr>
              <w:pStyle w:val="ListParagraph"/>
              <w:numPr>
                <w:ilvl w:val="0"/>
                <w:numId w:val="2"/>
              </w:numPr>
            </w:pPr>
            <w:r>
              <w:t>Les points de vue divergent : tout le monde n’est pas d’accord</w:t>
            </w:r>
          </w:p>
          <w:p w:rsidR="009715FC" w:rsidRDefault="009715FC" w:rsidP="008A1D05">
            <w:pPr>
              <w:pStyle w:val="ListParagraph"/>
              <w:numPr>
                <w:ilvl w:val="0"/>
                <w:numId w:val="2"/>
              </w:numPr>
            </w:pPr>
            <w:r>
              <w:t>Ambassadrice honoraire : elle doit toucher un large public</w:t>
            </w:r>
          </w:p>
          <w:p w:rsidR="004E0A89" w:rsidRDefault="008A1D05" w:rsidP="008A1D05">
            <w:pPr>
              <w:rPr>
                <w:b/>
              </w:rPr>
            </w:pPr>
            <w:r w:rsidRPr="00F97AC7">
              <w:rPr>
                <w:b/>
              </w:rPr>
              <w:t>Repérage de l’implicite, du point de vue</w:t>
            </w:r>
            <w:r>
              <w:t> </w:t>
            </w:r>
            <w:r w:rsidRPr="00F97AC7">
              <w:rPr>
                <w:b/>
              </w:rPr>
              <w:t>:</w:t>
            </w:r>
          </w:p>
          <w:p w:rsidR="008A1D05" w:rsidRDefault="009715FC" w:rsidP="004E0A89">
            <w:pPr>
              <w:pStyle w:val="ListParagraph"/>
              <w:numPr>
                <w:ilvl w:val="0"/>
                <w:numId w:val="2"/>
              </w:numPr>
            </w:pPr>
            <w:r>
              <w:t xml:space="preserve">Wonder </w:t>
            </w:r>
            <w:proofErr w:type="spellStart"/>
            <w:r>
              <w:t>Woman</w:t>
            </w:r>
            <w:proofErr w:type="spellEnd"/>
            <w:r>
              <w:t xml:space="preserve"> n’est qu’un personnage de fiction </w:t>
            </w:r>
          </w:p>
          <w:p w:rsidR="009715FC" w:rsidRDefault="009715FC" w:rsidP="004E0A89">
            <w:pPr>
              <w:pStyle w:val="ListParagraph"/>
              <w:numPr>
                <w:ilvl w:val="0"/>
                <w:numId w:val="2"/>
              </w:numPr>
            </w:pPr>
            <w:r>
              <w:t>Elle est très peu vêtue ce qui suscite des critiques</w:t>
            </w:r>
          </w:p>
          <w:p w:rsidR="009715FC" w:rsidRPr="004E0A89" w:rsidRDefault="009715FC" w:rsidP="004E0A89">
            <w:pPr>
              <w:pStyle w:val="ListParagraph"/>
              <w:numPr>
                <w:ilvl w:val="0"/>
                <w:numId w:val="2"/>
              </w:numPr>
            </w:pPr>
            <w:r>
              <w:t xml:space="preserve">Visée politique d’un modèle pris à partir d’un personnage de fiction </w:t>
            </w:r>
          </w:p>
        </w:tc>
      </w:tr>
    </w:tbl>
    <w:p w:rsidR="00D32F4F" w:rsidRDefault="00D32F4F"/>
    <w:p w:rsidR="00F97AC7" w:rsidRDefault="00F97AC7"/>
    <w:p w:rsidR="00E85B52" w:rsidRDefault="00E85B52">
      <w:r>
        <w:br w:type="page"/>
      </w:r>
    </w:p>
    <w:p w:rsidR="00E85B52" w:rsidRDefault="00E85B52" w:rsidP="00E85B52">
      <w:pPr>
        <w:jc w:val="both"/>
        <w:rPr>
          <w:b/>
          <w:sz w:val="18"/>
          <w:lang w:val="en-US"/>
        </w:rPr>
        <w:sectPr w:rsidR="00E85B52" w:rsidSect="0032110D">
          <w:headerReference w:type="default" r:id="rId8"/>
          <w:pgSz w:w="16838" w:h="11906" w:orient="landscape"/>
          <w:pgMar w:top="720" w:right="720" w:bottom="720" w:left="720" w:header="708" w:footer="708" w:gutter="0"/>
          <w:cols w:space="708"/>
          <w:docGrid w:linePitch="360"/>
        </w:sectPr>
      </w:pPr>
    </w:p>
    <w:p w:rsidR="00E85B52" w:rsidRDefault="00E85B52" w:rsidP="00E85B52">
      <w:pPr>
        <w:jc w:val="both"/>
        <w:rPr>
          <w:b/>
          <w:sz w:val="18"/>
          <w:lang w:val="en-US"/>
        </w:rPr>
      </w:pPr>
      <w:r>
        <w:rPr>
          <w:b/>
          <w:sz w:val="18"/>
          <w:lang w:val="en-US"/>
        </w:rPr>
        <w:lastRenderedPageBreak/>
        <w:t>TRANSCRIPT</w:t>
      </w:r>
    </w:p>
    <w:p w:rsidR="00E85B52" w:rsidRPr="002E2504" w:rsidRDefault="00E85B52" w:rsidP="00E85B52">
      <w:pPr>
        <w:jc w:val="both"/>
        <w:rPr>
          <w:b/>
          <w:sz w:val="18"/>
          <w:lang w:val="en-US"/>
        </w:rPr>
      </w:pPr>
      <w:r w:rsidRPr="002E2504">
        <w:rPr>
          <w:b/>
          <w:sz w:val="18"/>
          <w:lang w:val="en-US"/>
        </w:rPr>
        <w:t>REPORTER / KRISTIN SALOME</w:t>
      </w:r>
    </w:p>
    <w:p w:rsidR="00E85B52" w:rsidRPr="002E2504" w:rsidRDefault="00E85B52" w:rsidP="00E85B52">
      <w:pPr>
        <w:jc w:val="both"/>
        <w:rPr>
          <w:sz w:val="18"/>
          <w:lang w:val="en-US"/>
        </w:rPr>
      </w:pPr>
      <w:r w:rsidRPr="002E2504">
        <w:rPr>
          <w:sz w:val="18"/>
          <w:lang w:val="en-US"/>
        </w:rPr>
        <w:t xml:space="preserve">She was one of the first female superheroes, using her bulletproof bracelets and super speed to ward off bad guys. Now, she is again breaking new ground as an honorary United Nations ambassador, her strength meant to inspire women and girls around the globe to stand up for equal rights. Gal </w:t>
      </w:r>
      <w:proofErr w:type="spellStart"/>
      <w:r w:rsidRPr="002E2504">
        <w:rPr>
          <w:sz w:val="18"/>
          <w:lang w:val="en-US"/>
        </w:rPr>
        <w:t>Gadot</w:t>
      </w:r>
      <w:proofErr w:type="spellEnd"/>
      <w:r w:rsidRPr="002E2504">
        <w:rPr>
          <w:sz w:val="18"/>
          <w:lang w:val="en-US"/>
        </w:rPr>
        <w:t xml:space="preserve"> and Linda Carter, two actresses who’ve played her were on hand for the ceremony, which coincided with Wonder Woman 75</w:t>
      </w:r>
      <w:r w:rsidRPr="002E2504">
        <w:rPr>
          <w:sz w:val="18"/>
          <w:vertAlign w:val="superscript"/>
          <w:lang w:val="en-US"/>
        </w:rPr>
        <w:t>th</w:t>
      </w:r>
      <w:r w:rsidRPr="002E2504">
        <w:rPr>
          <w:sz w:val="18"/>
          <w:lang w:val="en-US"/>
        </w:rPr>
        <w:t xml:space="preserve"> birthday. </w:t>
      </w:r>
    </w:p>
    <w:p w:rsidR="00E85B52" w:rsidRPr="002E2504" w:rsidRDefault="00E85B52" w:rsidP="00E85B52">
      <w:pPr>
        <w:jc w:val="both"/>
        <w:rPr>
          <w:b/>
          <w:sz w:val="18"/>
          <w:lang w:val="en-US"/>
        </w:rPr>
      </w:pPr>
      <w:r w:rsidRPr="002E2504">
        <w:rPr>
          <w:b/>
          <w:sz w:val="18"/>
          <w:lang w:val="en-US"/>
        </w:rPr>
        <w:t>LINDA CARTER</w:t>
      </w:r>
    </w:p>
    <w:p w:rsidR="00E85B52" w:rsidRPr="002E2504" w:rsidRDefault="00E85B52" w:rsidP="00E85B52">
      <w:pPr>
        <w:ind w:firstLine="708"/>
        <w:jc w:val="both"/>
        <w:rPr>
          <w:sz w:val="18"/>
          <w:lang w:val="en-US"/>
        </w:rPr>
      </w:pPr>
      <w:r w:rsidRPr="002E2504">
        <w:rPr>
          <w:sz w:val="18"/>
          <w:lang w:val="en-US"/>
        </w:rPr>
        <w:t xml:space="preserve">Wonder Woman is being asked to take on a new role as the United Nations ambassador, to empower girls around the world. So please, embrace her. </w:t>
      </w:r>
    </w:p>
    <w:p w:rsidR="00E85B52" w:rsidRPr="002E2504" w:rsidRDefault="00E85B52" w:rsidP="00E85B52">
      <w:pPr>
        <w:jc w:val="both"/>
        <w:rPr>
          <w:b/>
          <w:sz w:val="18"/>
          <w:lang w:val="en-US"/>
        </w:rPr>
      </w:pPr>
      <w:r w:rsidRPr="002E2504">
        <w:rPr>
          <w:b/>
          <w:sz w:val="18"/>
          <w:lang w:val="en-US"/>
        </w:rPr>
        <w:t>REPORTER / KRISTIN SALOME</w:t>
      </w:r>
    </w:p>
    <w:p w:rsidR="00E85B52" w:rsidRPr="002E2504" w:rsidRDefault="00E85B52" w:rsidP="00E85B52">
      <w:pPr>
        <w:ind w:firstLine="708"/>
        <w:jc w:val="both"/>
        <w:rPr>
          <w:sz w:val="18"/>
          <w:lang w:val="en-US"/>
        </w:rPr>
      </w:pPr>
      <w:r w:rsidRPr="002E2504">
        <w:rPr>
          <w:sz w:val="18"/>
          <w:lang w:val="en-US"/>
        </w:rPr>
        <w:t xml:space="preserve">But not everyone has. UN staff members joined in silent protest before the event and more than one thousand people have signed a petition, saying the UN can do better than a scantily clad American flag-wearing fictional character. </w:t>
      </w:r>
    </w:p>
    <w:p w:rsidR="00E85B52" w:rsidRPr="002E2504" w:rsidRDefault="00E85B52" w:rsidP="00E85B52">
      <w:pPr>
        <w:jc w:val="both"/>
        <w:rPr>
          <w:b/>
          <w:sz w:val="18"/>
          <w:lang w:val="en-US"/>
        </w:rPr>
      </w:pPr>
      <w:r w:rsidRPr="002E2504">
        <w:rPr>
          <w:b/>
          <w:sz w:val="18"/>
          <w:lang w:val="en-US"/>
        </w:rPr>
        <w:t xml:space="preserve">INTERVIEWEE </w:t>
      </w:r>
    </w:p>
    <w:p w:rsidR="00E85B52" w:rsidRPr="002E2504" w:rsidRDefault="00E85B52" w:rsidP="00E85B52">
      <w:pPr>
        <w:ind w:firstLine="708"/>
        <w:jc w:val="both"/>
        <w:rPr>
          <w:sz w:val="18"/>
          <w:lang w:val="en-US"/>
        </w:rPr>
      </w:pPr>
      <w:r w:rsidRPr="002E2504">
        <w:rPr>
          <w:sz w:val="18"/>
          <w:lang w:val="en-US"/>
        </w:rPr>
        <w:t xml:space="preserve">I just think that Wonder Woman is not a representation of all women and girls in the world, just a representation of a very small amount of women and girls. </w:t>
      </w:r>
    </w:p>
    <w:p w:rsidR="00E85B52" w:rsidRPr="002E2504" w:rsidRDefault="00E85B52" w:rsidP="00E85B52">
      <w:pPr>
        <w:jc w:val="both"/>
        <w:rPr>
          <w:b/>
          <w:sz w:val="18"/>
          <w:lang w:val="en-US"/>
        </w:rPr>
      </w:pPr>
      <w:r w:rsidRPr="002E2504">
        <w:rPr>
          <w:b/>
          <w:sz w:val="18"/>
          <w:lang w:val="en-US"/>
        </w:rPr>
        <w:t>REPORTER / KRISTIN SALOME</w:t>
      </w:r>
    </w:p>
    <w:p w:rsidR="00E85B52" w:rsidRDefault="00E85B52" w:rsidP="00E85B52">
      <w:pPr>
        <w:pBdr>
          <w:bottom w:val="single" w:sz="6" w:space="18" w:color="auto"/>
        </w:pBdr>
        <w:ind w:firstLine="708"/>
        <w:jc w:val="both"/>
        <w:rPr>
          <w:sz w:val="18"/>
          <w:lang w:val="en-US"/>
        </w:rPr>
      </w:pPr>
      <w:r w:rsidRPr="002E2504">
        <w:rPr>
          <w:sz w:val="18"/>
          <w:lang w:val="en-US"/>
        </w:rPr>
        <w:t xml:space="preserve">The UN has defended the choice saying she’s meant to appeal to young girls. But some say Wonder Woman isn’t the hero girls need now and her role as an ambassador reduces the serious issues facing women around the world, to a cartoon. Kristin Salome, Al </w:t>
      </w:r>
      <w:r>
        <w:rPr>
          <w:sz w:val="18"/>
          <w:lang w:val="en-US"/>
        </w:rPr>
        <w:t>J</w:t>
      </w:r>
      <w:r w:rsidRPr="002E2504">
        <w:rPr>
          <w:sz w:val="18"/>
          <w:lang w:val="en-US"/>
        </w:rPr>
        <w:t xml:space="preserve">azeera, the United Nations. </w:t>
      </w:r>
    </w:p>
    <w:p w:rsidR="00E85B52" w:rsidRPr="00E85B52" w:rsidRDefault="00E85B52" w:rsidP="00E85B52">
      <w:pPr>
        <w:jc w:val="both"/>
        <w:rPr>
          <w:sz w:val="18"/>
          <w:lang w:val="en-US"/>
        </w:rPr>
      </w:pPr>
    </w:p>
    <w:p w:rsidR="00E85B52" w:rsidRDefault="00E85B52" w:rsidP="00E85B52">
      <w:pPr>
        <w:ind w:firstLine="708"/>
        <w:jc w:val="both"/>
        <w:rPr>
          <w:sz w:val="18"/>
          <w:lang w:val="en-US"/>
        </w:rPr>
      </w:pPr>
    </w:p>
    <w:p w:rsidR="00E85B52" w:rsidRDefault="00E85B52" w:rsidP="00E85B52">
      <w:pPr>
        <w:ind w:firstLine="708"/>
        <w:jc w:val="both"/>
        <w:rPr>
          <w:sz w:val="18"/>
          <w:lang w:val="en-US"/>
        </w:rPr>
      </w:pPr>
    </w:p>
    <w:p w:rsidR="00E85B52" w:rsidRDefault="00E85B52" w:rsidP="00E85B52">
      <w:pPr>
        <w:ind w:firstLine="708"/>
        <w:jc w:val="both"/>
        <w:rPr>
          <w:sz w:val="18"/>
          <w:lang w:val="en-US"/>
        </w:rPr>
      </w:pPr>
    </w:p>
    <w:p w:rsidR="00E85B52" w:rsidRPr="00E85B52" w:rsidRDefault="00E85B52" w:rsidP="00E85B52">
      <w:pPr>
        <w:ind w:firstLine="708"/>
        <w:jc w:val="both"/>
        <w:rPr>
          <w:sz w:val="18"/>
          <w:lang w:val="en-US"/>
        </w:rPr>
      </w:pPr>
    </w:p>
    <w:p w:rsidR="00E85B52" w:rsidRPr="00E85B52" w:rsidRDefault="00E85B52" w:rsidP="00E85B52">
      <w:pPr>
        <w:ind w:firstLine="708"/>
        <w:jc w:val="both"/>
        <w:rPr>
          <w:sz w:val="18"/>
          <w:lang w:val="en-US"/>
        </w:rPr>
      </w:pPr>
      <w:r w:rsidRPr="00E85B52">
        <w:rPr>
          <w:b/>
          <w:sz w:val="18"/>
          <w:lang w:val="en-US"/>
        </w:rPr>
        <w:lastRenderedPageBreak/>
        <w:t>SUMMARY</w:t>
      </w:r>
    </w:p>
    <w:p w:rsidR="00E85B52" w:rsidRPr="002E2504" w:rsidRDefault="00E85B52" w:rsidP="00E85B52">
      <w:pPr>
        <w:ind w:firstLine="708"/>
        <w:jc w:val="both"/>
        <w:rPr>
          <w:sz w:val="18"/>
        </w:rPr>
      </w:pPr>
      <w:r w:rsidRPr="00E85B52">
        <w:rPr>
          <w:sz w:val="18"/>
          <w:lang w:val="en-US"/>
        </w:rPr>
        <w:t xml:space="preserve">Ce document </w:t>
      </w:r>
      <w:proofErr w:type="spellStart"/>
      <w:r w:rsidRPr="00E85B52">
        <w:rPr>
          <w:sz w:val="18"/>
          <w:lang w:val="en-US"/>
        </w:rPr>
        <w:t>semble</w:t>
      </w:r>
      <w:proofErr w:type="spellEnd"/>
      <w:r w:rsidRPr="00E85B52">
        <w:rPr>
          <w:sz w:val="18"/>
          <w:lang w:val="en-US"/>
        </w:rPr>
        <w:t xml:space="preserve"> </w:t>
      </w:r>
      <w:proofErr w:type="spellStart"/>
      <w:r w:rsidRPr="00E85B52">
        <w:rPr>
          <w:sz w:val="18"/>
          <w:lang w:val="en-US"/>
        </w:rPr>
        <w:t>être</w:t>
      </w:r>
      <w:proofErr w:type="spellEnd"/>
      <w:r w:rsidRPr="00E85B52">
        <w:rPr>
          <w:sz w:val="18"/>
          <w:lang w:val="en-US"/>
        </w:rPr>
        <w:t xml:space="preserve"> </w:t>
      </w:r>
      <w:proofErr w:type="gramStart"/>
      <w:r w:rsidRPr="00E85B52">
        <w:rPr>
          <w:sz w:val="18"/>
          <w:lang w:val="en-US"/>
        </w:rPr>
        <w:t>un</w:t>
      </w:r>
      <w:proofErr w:type="gramEnd"/>
      <w:r w:rsidRPr="00E85B52">
        <w:rPr>
          <w:sz w:val="18"/>
          <w:lang w:val="en-US"/>
        </w:rPr>
        <w:t xml:space="preserve"> reportage à propos du </w:t>
      </w:r>
      <w:proofErr w:type="spellStart"/>
      <w:r w:rsidRPr="00E85B52">
        <w:rPr>
          <w:sz w:val="18"/>
          <w:lang w:val="en-US"/>
        </w:rPr>
        <w:t>personnage</w:t>
      </w:r>
      <w:proofErr w:type="spellEnd"/>
      <w:r w:rsidRPr="00E85B52">
        <w:rPr>
          <w:sz w:val="18"/>
          <w:lang w:val="en-US"/>
        </w:rPr>
        <w:t xml:space="preserve"> Wonder Woman. </w:t>
      </w:r>
      <w:r w:rsidRPr="002E2504">
        <w:rPr>
          <w:sz w:val="18"/>
        </w:rPr>
        <w:t xml:space="preserve">On peut entendre trois femmes : la journaliste, Kristin Salomé, l’actrice Linda Carter et une troisième femme interviewée qui donne son avis. </w:t>
      </w:r>
    </w:p>
    <w:p w:rsidR="00E85B52" w:rsidRPr="002E2504" w:rsidRDefault="00E85B52" w:rsidP="00E85B52">
      <w:pPr>
        <w:ind w:firstLine="708"/>
        <w:jc w:val="both"/>
        <w:rPr>
          <w:sz w:val="18"/>
        </w:rPr>
      </w:pPr>
      <w:r w:rsidRPr="002E2504">
        <w:rPr>
          <w:sz w:val="18"/>
        </w:rPr>
        <w:t xml:space="preserve">D’abord, la journaliste parle de l’histoire de Wonder </w:t>
      </w:r>
      <w:proofErr w:type="spellStart"/>
      <w:r w:rsidRPr="002E2504">
        <w:rPr>
          <w:sz w:val="18"/>
        </w:rPr>
        <w:t>Woman</w:t>
      </w:r>
      <w:proofErr w:type="spellEnd"/>
      <w:r w:rsidRPr="002E2504">
        <w:rPr>
          <w:sz w:val="18"/>
        </w:rPr>
        <w:t xml:space="preserve"> qui est considérée comme </w:t>
      </w:r>
      <w:r>
        <w:rPr>
          <w:sz w:val="18"/>
        </w:rPr>
        <w:t>une des</w:t>
      </w:r>
      <w:r w:rsidRPr="002E2504">
        <w:rPr>
          <w:sz w:val="18"/>
        </w:rPr>
        <w:t xml:space="preserve"> première</w:t>
      </w:r>
      <w:r>
        <w:rPr>
          <w:sz w:val="18"/>
        </w:rPr>
        <w:t>s</w:t>
      </w:r>
      <w:r w:rsidRPr="002E2504">
        <w:rPr>
          <w:sz w:val="18"/>
        </w:rPr>
        <w:t xml:space="preserve"> super-héroïne</w:t>
      </w:r>
      <w:r>
        <w:rPr>
          <w:sz w:val="18"/>
        </w:rPr>
        <w:t>s</w:t>
      </w:r>
      <w:r w:rsidRPr="002E2504">
        <w:rPr>
          <w:sz w:val="18"/>
        </w:rPr>
        <w:t>, se battant contre les méchant</w:t>
      </w:r>
      <w:r>
        <w:rPr>
          <w:sz w:val="18"/>
        </w:rPr>
        <w:t>s</w:t>
      </w:r>
      <w:r w:rsidRPr="002E2504">
        <w:rPr>
          <w:sz w:val="18"/>
        </w:rPr>
        <w:t xml:space="preserve"> grâce à ses bracelets pare-balles et à sa </w:t>
      </w:r>
      <w:r>
        <w:rPr>
          <w:sz w:val="18"/>
        </w:rPr>
        <w:t>rapidité</w:t>
      </w:r>
      <w:r w:rsidRPr="002E2504">
        <w:rPr>
          <w:sz w:val="18"/>
        </w:rPr>
        <w:t xml:space="preserve">. Ensuite, elle explique que Wonder </w:t>
      </w:r>
      <w:proofErr w:type="spellStart"/>
      <w:r w:rsidRPr="002E2504">
        <w:rPr>
          <w:sz w:val="18"/>
        </w:rPr>
        <w:t>Woman</w:t>
      </w:r>
      <w:proofErr w:type="spellEnd"/>
      <w:r w:rsidRPr="002E2504">
        <w:rPr>
          <w:sz w:val="18"/>
        </w:rPr>
        <w:t xml:space="preserve"> </w:t>
      </w:r>
      <w:r>
        <w:rPr>
          <w:sz w:val="18"/>
        </w:rPr>
        <w:t>innove à nouveau en devenant</w:t>
      </w:r>
      <w:r w:rsidRPr="002E2504">
        <w:rPr>
          <w:sz w:val="18"/>
        </w:rPr>
        <w:t xml:space="preserve"> ambassadrice</w:t>
      </w:r>
      <w:r>
        <w:rPr>
          <w:sz w:val="18"/>
        </w:rPr>
        <w:t xml:space="preserve"> honoraire des Nations Unies. Sa force </w:t>
      </w:r>
      <w:r w:rsidRPr="002E2504">
        <w:rPr>
          <w:sz w:val="18"/>
        </w:rPr>
        <w:t xml:space="preserve">est supposée donner du courage aux filles et aux femmes de toute la planète, pour obtenir </w:t>
      </w:r>
      <w:r>
        <w:rPr>
          <w:sz w:val="18"/>
        </w:rPr>
        <w:t>l’égalité des droits</w:t>
      </w:r>
      <w:r w:rsidRPr="002E2504">
        <w:rPr>
          <w:sz w:val="18"/>
        </w:rPr>
        <w:t xml:space="preserve">. La journaliste mentionne aussi deux actrices qui ont incarné le personnage de Wonder </w:t>
      </w:r>
      <w:proofErr w:type="spellStart"/>
      <w:r w:rsidRPr="002E2504">
        <w:rPr>
          <w:sz w:val="18"/>
        </w:rPr>
        <w:t>Woman</w:t>
      </w:r>
      <w:proofErr w:type="spellEnd"/>
      <w:r w:rsidRPr="002E2504">
        <w:rPr>
          <w:sz w:val="18"/>
        </w:rPr>
        <w:t>, en précisant qu’elles étaient toutes deux présentes</w:t>
      </w:r>
      <w:r>
        <w:rPr>
          <w:sz w:val="18"/>
        </w:rPr>
        <w:t xml:space="preserve"> à la cérémonie, qui elle-même a coïncidé</w:t>
      </w:r>
      <w:r w:rsidRPr="002E2504">
        <w:rPr>
          <w:sz w:val="18"/>
        </w:rPr>
        <w:t xml:space="preserve"> avec le 75</w:t>
      </w:r>
      <w:r w:rsidRPr="002E2504">
        <w:rPr>
          <w:sz w:val="18"/>
          <w:vertAlign w:val="superscript"/>
        </w:rPr>
        <w:t>e</w:t>
      </w:r>
      <w:r w:rsidRPr="002E2504">
        <w:rPr>
          <w:sz w:val="18"/>
        </w:rPr>
        <w:t xml:space="preserve"> anniversaire de Wonder </w:t>
      </w:r>
      <w:proofErr w:type="spellStart"/>
      <w:r w:rsidRPr="002E2504">
        <w:rPr>
          <w:sz w:val="18"/>
        </w:rPr>
        <w:t>Woman</w:t>
      </w:r>
      <w:proofErr w:type="spellEnd"/>
      <w:r w:rsidRPr="002E2504">
        <w:rPr>
          <w:sz w:val="18"/>
        </w:rPr>
        <w:t xml:space="preserve">. </w:t>
      </w:r>
    </w:p>
    <w:p w:rsidR="00E85B52" w:rsidRPr="002E2504" w:rsidRDefault="00E85B52" w:rsidP="00E85B52">
      <w:pPr>
        <w:ind w:firstLine="708"/>
        <w:jc w:val="both"/>
        <w:rPr>
          <w:sz w:val="18"/>
        </w:rPr>
      </w:pPr>
      <w:r w:rsidRPr="002E2504">
        <w:rPr>
          <w:sz w:val="18"/>
        </w:rPr>
        <w:t xml:space="preserve">Après cela, on peut entendre une intervention de Linda Carter, une actrice qui a incarné Wonder </w:t>
      </w:r>
      <w:proofErr w:type="spellStart"/>
      <w:r w:rsidRPr="002E2504">
        <w:rPr>
          <w:sz w:val="18"/>
        </w:rPr>
        <w:t>Woman</w:t>
      </w:r>
      <w:proofErr w:type="spellEnd"/>
      <w:r w:rsidRPr="002E2504">
        <w:rPr>
          <w:sz w:val="18"/>
        </w:rPr>
        <w:t xml:space="preserve"> : Elle dit que Wonder </w:t>
      </w:r>
      <w:proofErr w:type="spellStart"/>
      <w:r w:rsidRPr="002E2504">
        <w:rPr>
          <w:sz w:val="18"/>
        </w:rPr>
        <w:t>Woman</w:t>
      </w:r>
      <w:proofErr w:type="spellEnd"/>
      <w:r w:rsidRPr="002E2504">
        <w:rPr>
          <w:sz w:val="18"/>
        </w:rPr>
        <w:t xml:space="preserve"> doit jouer un nouveau </w:t>
      </w:r>
      <w:proofErr w:type="spellStart"/>
      <w:r w:rsidRPr="002E2504">
        <w:rPr>
          <w:sz w:val="18"/>
        </w:rPr>
        <w:t>role</w:t>
      </w:r>
      <w:proofErr w:type="spellEnd"/>
      <w:r w:rsidRPr="002E2504">
        <w:rPr>
          <w:sz w:val="18"/>
        </w:rPr>
        <w:t xml:space="preserve"> en tant qu’ambassadrice des Nations Unies afin de donner du pouvoir, du courage aux femmes du monde entier. Elle souh</w:t>
      </w:r>
      <w:r>
        <w:rPr>
          <w:sz w:val="18"/>
        </w:rPr>
        <w:t>aite aussi que nous l’adoptions</w:t>
      </w:r>
      <w:r w:rsidRPr="002E2504">
        <w:rPr>
          <w:sz w:val="18"/>
        </w:rPr>
        <w:t xml:space="preserve">. </w:t>
      </w:r>
    </w:p>
    <w:p w:rsidR="00E85B52" w:rsidRPr="002E2504" w:rsidRDefault="00E85B52" w:rsidP="00E85B52">
      <w:pPr>
        <w:ind w:firstLine="708"/>
        <w:jc w:val="both"/>
        <w:rPr>
          <w:sz w:val="18"/>
        </w:rPr>
      </w:pPr>
      <w:r>
        <w:rPr>
          <w:sz w:val="18"/>
        </w:rPr>
        <w:t>L</w:t>
      </w:r>
      <w:r w:rsidRPr="002E2504">
        <w:rPr>
          <w:sz w:val="18"/>
        </w:rPr>
        <w:t>a journaliste</w:t>
      </w:r>
      <w:r>
        <w:rPr>
          <w:sz w:val="18"/>
        </w:rPr>
        <w:t xml:space="preserve"> reprend la parole</w:t>
      </w:r>
      <w:r w:rsidRPr="002E2504">
        <w:rPr>
          <w:sz w:val="18"/>
        </w:rPr>
        <w:t xml:space="preserve"> : elle dit que tout le monde n’est pas d’accord. Des membres du personnel des Nations Unies se sont rassemblés en signe de protestation et plus </w:t>
      </w:r>
      <w:r>
        <w:rPr>
          <w:sz w:val="18"/>
        </w:rPr>
        <w:t>de mille</w:t>
      </w:r>
      <w:r w:rsidRPr="002E2504">
        <w:rPr>
          <w:sz w:val="18"/>
        </w:rPr>
        <w:t xml:space="preserve"> de personnes ont signé une pétition pour dire que les Nations Unies pouvaient prendre un meilleur exemple qu’un personnage de fiction dénudé arborant un drapeau américain. </w:t>
      </w:r>
    </w:p>
    <w:p w:rsidR="00E85B52" w:rsidRPr="002E2504" w:rsidRDefault="00E85B52" w:rsidP="00E85B52">
      <w:pPr>
        <w:ind w:firstLine="708"/>
        <w:jc w:val="both"/>
        <w:rPr>
          <w:sz w:val="18"/>
        </w:rPr>
      </w:pPr>
      <w:r w:rsidRPr="002E2504">
        <w:rPr>
          <w:sz w:val="18"/>
        </w:rPr>
        <w:t xml:space="preserve">Une jeune fille donne d’ailleurs son point de vue à ce sujet : elle pense que Wonder </w:t>
      </w:r>
      <w:proofErr w:type="spellStart"/>
      <w:r w:rsidRPr="002E2504">
        <w:rPr>
          <w:sz w:val="18"/>
        </w:rPr>
        <w:t>Woman</w:t>
      </w:r>
      <w:proofErr w:type="spellEnd"/>
      <w:r w:rsidRPr="002E2504">
        <w:rPr>
          <w:sz w:val="18"/>
        </w:rPr>
        <w:t xml:space="preserve"> ne représente pas toutes les filles et les femmes du monde, mais seulement une partie. </w:t>
      </w:r>
    </w:p>
    <w:p w:rsidR="00E85B52" w:rsidRDefault="00E85B52" w:rsidP="00E85B52">
      <w:pPr>
        <w:ind w:firstLine="708"/>
        <w:jc w:val="both"/>
        <w:rPr>
          <w:sz w:val="18"/>
        </w:rPr>
      </w:pPr>
      <w:r w:rsidRPr="002E2504">
        <w:rPr>
          <w:sz w:val="18"/>
        </w:rPr>
        <w:t xml:space="preserve">Enfin, la journaliste Kristin Salomé conclut en </w:t>
      </w:r>
      <w:r>
        <w:rPr>
          <w:sz w:val="18"/>
        </w:rPr>
        <w:t>i</w:t>
      </w:r>
      <w:r w:rsidRPr="002E2504">
        <w:rPr>
          <w:sz w:val="18"/>
        </w:rPr>
        <w:t>n</w:t>
      </w:r>
      <w:r>
        <w:rPr>
          <w:sz w:val="18"/>
        </w:rPr>
        <w:t>diquan</w:t>
      </w:r>
      <w:r w:rsidRPr="002E2504">
        <w:rPr>
          <w:sz w:val="18"/>
        </w:rPr>
        <w:t xml:space="preserve">t que les Nations Unies ont défendu leur </w:t>
      </w:r>
      <w:r>
        <w:rPr>
          <w:sz w:val="18"/>
        </w:rPr>
        <w:t>choix</w:t>
      </w:r>
      <w:r w:rsidRPr="002E2504">
        <w:rPr>
          <w:sz w:val="18"/>
        </w:rPr>
        <w:t xml:space="preserve"> en affirmant que ce personnage était </w:t>
      </w:r>
      <w:r>
        <w:rPr>
          <w:sz w:val="18"/>
        </w:rPr>
        <w:t>destiné à</w:t>
      </w:r>
      <w:r w:rsidRPr="002E2504">
        <w:rPr>
          <w:sz w:val="18"/>
        </w:rPr>
        <w:t xml:space="preserve"> parler aux jeunes filles. </w:t>
      </w:r>
      <w:r>
        <w:rPr>
          <w:sz w:val="18"/>
        </w:rPr>
        <w:t>Cependant, e</w:t>
      </w:r>
      <w:r w:rsidRPr="002E2504">
        <w:rPr>
          <w:sz w:val="18"/>
        </w:rPr>
        <w:t xml:space="preserve">lle rapporte aussi que d’autres personnes trouvent que </w:t>
      </w:r>
      <w:r>
        <w:rPr>
          <w:sz w:val="18"/>
        </w:rPr>
        <w:t>ce n’est pas l’héroïne dont les filles ont besoin</w:t>
      </w:r>
      <w:r w:rsidRPr="002E2504">
        <w:rPr>
          <w:sz w:val="18"/>
        </w:rPr>
        <w:t xml:space="preserve">, car cela en vient à réduire tous les problèmes auxquels les femmes doivent faire face, à un simple personnage de fiction. Pour les derniers mots du reportage, la journaliste donne son nom (Kristin Salomé), le nom de la chaîne Al Jazeera, puis le </w:t>
      </w:r>
      <w:r>
        <w:rPr>
          <w:sz w:val="18"/>
        </w:rPr>
        <w:t>lieu du reportage.</w:t>
      </w:r>
    </w:p>
    <w:p w:rsidR="00FC1864" w:rsidRDefault="00FC1864" w:rsidP="00E85B52">
      <w:pPr>
        <w:ind w:firstLine="708"/>
        <w:jc w:val="both"/>
        <w:rPr>
          <w:sz w:val="18"/>
        </w:rPr>
      </w:pPr>
    </w:p>
    <w:p w:rsidR="00FC1864" w:rsidRPr="002E2504" w:rsidRDefault="00FC1864" w:rsidP="00E85B52">
      <w:pPr>
        <w:ind w:firstLine="708"/>
        <w:jc w:val="both"/>
        <w:rPr>
          <w:sz w:val="18"/>
        </w:rPr>
      </w:pPr>
      <w:r>
        <w:t xml:space="preserve">SOURCE : </w:t>
      </w:r>
      <w:bookmarkStart w:id="0" w:name="_GoBack"/>
      <w:bookmarkEnd w:id="0"/>
      <w:r>
        <w:fldChar w:fldCharType="begin"/>
      </w:r>
      <w:r>
        <w:instrText xml:space="preserve"> HYPERLINK "https://www.youtube.com/watch?v=9H7wu1yIhNw&amp;t=2s" </w:instrText>
      </w:r>
      <w:r>
        <w:fldChar w:fldCharType="separate"/>
      </w:r>
      <w:r>
        <w:rPr>
          <w:rStyle w:val="Hyperlink"/>
        </w:rPr>
        <w:t>https://www.youtube.com/watch?v=9H7wu1yIhNw&amp;t=2s</w:t>
      </w:r>
      <w:r>
        <w:fldChar w:fldCharType="end"/>
      </w:r>
    </w:p>
    <w:p w:rsidR="00F97AC7" w:rsidRDefault="00F97AC7"/>
    <w:sectPr w:rsidR="00F97AC7" w:rsidSect="00E85B52">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52" w:rsidRDefault="00E85B52" w:rsidP="00E85B52">
      <w:pPr>
        <w:spacing w:after="0" w:line="240" w:lineRule="auto"/>
      </w:pPr>
      <w:r>
        <w:separator/>
      </w:r>
    </w:p>
  </w:endnote>
  <w:endnote w:type="continuationSeparator" w:id="0">
    <w:p w:rsidR="00E85B52" w:rsidRDefault="00E85B52" w:rsidP="00E8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52" w:rsidRDefault="00E85B52" w:rsidP="00E85B52">
      <w:pPr>
        <w:spacing w:after="0" w:line="240" w:lineRule="auto"/>
      </w:pPr>
      <w:r>
        <w:separator/>
      </w:r>
    </w:p>
  </w:footnote>
  <w:footnote w:type="continuationSeparator" w:id="0">
    <w:p w:rsidR="00E85B52" w:rsidRDefault="00E85B52" w:rsidP="00E85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52" w:rsidRPr="007F3FF3" w:rsidRDefault="00E85B52">
    <w:pPr>
      <w:pStyle w:val="Header"/>
      <w:rPr>
        <w:lang w:val="en-US"/>
      </w:rPr>
    </w:pPr>
    <w:r w:rsidRPr="007F3FF3">
      <w:rPr>
        <w:lang w:val="en-US"/>
      </w:rPr>
      <w:t xml:space="preserve">Grille </w:t>
    </w:r>
    <w:proofErr w:type="spellStart"/>
    <w:r w:rsidRPr="007F3FF3">
      <w:rPr>
        <w:lang w:val="en-US"/>
      </w:rPr>
      <w:t>d’évaluation</w:t>
    </w:r>
    <w:proofErr w:type="spellEnd"/>
    <w:r w:rsidRPr="007F3FF3">
      <w:rPr>
        <w:lang w:val="en-US"/>
      </w:rPr>
      <w:t xml:space="preserve"> LVA 2019/2020</w:t>
    </w:r>
    <w:r w:rsidR="007F3FF3" w:rsidRPr="007F3FF3">
      <w:rPr>
        <w:lang w:val="en-US"/>
      </w:rPr>
      <w:t xml:space="preserve"> - WONDER WOMAN AT THE UNITED NATIONS – </w:t>
    </w:r>
    <w:proofErr w:type="gramStart"/>
    <w:r w:rsidR="007F3FF3" w:rsidRPr="007F3FF3">
      <w:rPr>
        <w:lang w:val="en-US"/>
      </w:rPr>
      <w:t>Axe :</w:t>
    </w:r>
    <w:proofErr w:type="gramEnd"/>
    <w:r w:rsidR="007F3FF3" w:rsidRPr="007F3FF3">
      <w:rPr>
        <w:lang w:val="en-US"/>
      </w:rPr>
      <w:t xml:space="preserve"> A</w:t>
    </w:r>
    <w:r w:rsidR="007F3FF3">
      <w:rPr>
        <w:lang w:val="en-US"/>
      </w:rPr>
      <w:t xml:space="preserve">rt et </w:t>
    </w:r>
    <w:proofErr w:type="spellStart"/>
    <w:r w:rsidR="007F3FF3" w:rsidRPr="007F3FF3">
      <w:rPr>
        <w:lang w:val="en-US"/>
      </w:rPr>
      <w:t>P</w:t>
    </w:r>
    <w:r w:rsidR="007F3FF3">
      <w:rPr>
        <w:lang w:val="en-US"/>
      </w:rPr>
      <w:t>ouvoir</w:t>
    </w:r>
    <w:proofErr w:type="spellEnd"/>
    <w:r w:rsidR="007F3FF3">
      <w:rPr>
        <w:lang w:val="en-US"/>
      </w:rPr>
      <w:t xml:space="preserve">, Fictions et </w:t>
    </w:r>
    <w:proofErr w:type="spellStart"/>
    <w:r w:rsidR="007F3FF3">
      <w:rPr>
        <w:lang w:val="en-US"/>
      </w:rPr>
      <w:t>Réalités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1A00"/>
    <w:multiLevelType w:val="hybridMultilevel"/>
    <w:tmpl w:val="A3662C7E"/>
    <w:lvl w:ilvl="0" w:tplc="53346B6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867789"/>
    <w:multiLevelType w:val="hybridMultilevel"/>
    <w:tmpl w:val="3DDEE530"/>
    <w:lvl w:ilvl="0" w:tplc="DCD8EBB0">
      <w:start w:val="2"/>
      <w:numFmt w:val="bullet"/>
      <w:lvlText w:val="-"/>
      <w:lvlJc w:val="left"/>
      <w:pPr>
        <w:ind w:left="720" w:hanging="360"/>
      </w:pPr>
      <w:rPr>
        <w:rFonts w:ascii="Calibri" w:eastAsiaTheme="minorEastAsia"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414CF3"/>
    <w:multiLevelType w:val="hybridMultilevel"/>
    <w:tmpl w:val="06C625E8"/>
    <w:lvl w:ilvl="0" w:tplc="8C0C361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9C758C"/>
    <w:multiLevelType w:val="hybridMultilevel"/>
    <w:tmpl w:val="0B8C3F8E"/>
    <w:lvl w:ilvl="0" w:tplc="0C9C1B5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0D"/>
    <w:rsid w:val="0032110D"/>
    <w:rsid w:val="00351B0B"/>
    <w:rsid w:val="004E0A89"/>
    <w:rsid w:val="007F3FF3"/>
    <w:rsid w:val="008A1D05"/>
    <w:rsid w:val="009715FC"/>
    <w:rsid w:val="00B42BA1"/>
    <w:rsid w:val="00BE3B52"/>
    <w:rsid w:val="00C207FF"/>
    <w:rsid w:val="00D32F4F"/>
    <w:rsid w:val="00E85B52"/>
    <w:rsid w:val="00EF4658"/>
    <w:rsid w:val="00F97AC7"/>
    <w:rsid w:val="00FC18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110D"/>
    <w:pPr>
      <w:ind w:left="720"/>
      <w:contextualSpacing/>
    </w:pPr>
  </w:style>
  <w:style w:type="paragraph" w:styleId="Header">
    <w:name w:val="header"/>
    <w:basedOn w:val="Normal"/>
    <w:link w:val="HeaderChar"/>
    <w:uiPriority w:val="99"/>
    <w:unhideWhenUsed/>
    <w:rsid w:val="00E85B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5B52"/>
  </w:style>
  <w:style w:type="paragraph" w:styleId="Footer">
    <w:name w:val="footer"/>
    <w:basedOn w:val="Normal"/>
    <w:link w:val="FooterChar"/>
    <w:uiPriority w:val="99"/>
    <w:unhideWhenUsed/>
    <w:rsid w:val="00E85B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5B52"/>
  </w:style>
  <w:style w:type="character" w:styleId="Hyperlink">
    <w:name w:val="Hyperlink"/>
    <w:basedOn w:val="DefaultParagraphFont"/>
    <w:uiPriority w:val="99"/>
    <w:semiHidden/>
    <w:unhideWhenUsed/>
    <w:rsid w:val="00FC18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110D"/>
    <w:pPr>
      <w:ind w:left="720"/>
      <w:contextualSpacing/>
    </w:pPr>
  </w:style>
  <w:style w:type="paragraph" w:styleId="Header">
    <w:name w:val="header"/>
    <w:basedOn w:val="Normal"/>
    <w:link w:val="HeaderChar"/>
    <w:uiPriority w:val="99"/>
    <w:unhideWhenUsed/>
    <w:rsid w:val="00E85B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5B52"/>
  </w:style>
  <w:style w:type="paragraph" w:styleId="Footer">
    <w:name w:val="footer"/>
    <w:basedOn w:val="Normal"/>
    <w:link w:val="FooterChar"/>
    <w:uiPriority w:val="99"/>
    <w:unhideWhenUsed/>
    <w:rsid w:val="00E85B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5B52"/>
  </w:style>
  <w:style w:type="character" w:styleId="Hyperlink">
    <w:name w:val="Hyperlink"/>
    <w:basedOn w:val="DefaultParagraphFont"/>
    <w:uiPriority w:val="99"/>
    <w:semiHidden/>
    <w:unhideWhenUsed/>
    <w:rsid w:val="00FC1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858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Leigh</cp:lastModifiedBy>
  <cp:revision>9</cp:revision>
  <dcterms:created xsi:type="dcterms:W3CDTF">2019-10-06T13:09:00Z</dcterms:created>
  <dcterms:modified xsi:type="dcterms:W3CDTF">2019-10-08T18:58:00Z</dcterms:modified>
</cp:coreProperties>
</file>