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66" w:rsidRPr="003243AF" w:rsidRDefault="009E5566" w:rsidP="009E5566">
      <w:pPr>
        <w:rPr>
          <w:b/>
          <w:u w:val="single"/>
        </w:rPr>
      </w:pPr>
      <w:r>
        <w:rPr>
          <w:b/>
          <w:u w:val="single"/>
        </w:rPr>
        <w:t xml:space="preserve">Young </w:t>
      </w:r>
      <w:proofErr w:type="spellStart"/>
      <w:r>
        <w:rPr>
          <w:b/>
          <w:u w:val="single"/>
        </w:rPr>
        <w:t>Children</w:t>
      </w:r>
      <w:proofErr w:type="spellEnd"/>
      <w:r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technology</w:t>
      </w:r>
      <w:proofErr w:type="spellEnd"/>
    </w:p>
    <w:p w:rsidR="009E5566" w:rsidRPr="008D6CA5" w:rsidRDefault="009E5566" w:rsidP="009E5566"/>
    <w:p w:rsidR="009E5566" w:rsidRPr="008D6CA5" w:rsidRDefault="009E5566" w:rsidP="009E5566"/>
    <w:p w:rsidR="009E5566" w:rsidRDefault="009E5566" w:rsidP="009E5566">
      <w:pPr>
        <w:rPr>
          <w:b/>
          <w:u w:val="single"/>
        </w:rPr>
      </w:pPr>
      <w:r w:rsidRPr="003243AF">
        <w:rPr>
          <w:b/>
          <w:u w:val="single"/>
        </w:rPr>
        <w:t>A1 : Repérage des idées les plus simples</w:t>
      </w:r>
      <w:r w:rsidRPr="003243AF">
        <w:rPr>
          <w:u w:val="single"/>
        </w:rPr>
        <w:t xml:space="preserve"> </w:t>
      </w:r>
      <w:r w:rsidRPr="003243AF">
        <w:rPr>
          <w:b/>
          <w:u w:val="single"/>
        </w:rPr>
        <w:t>(3/10)</w:t>
      </w:r>
    </w:p>
    <w:p w:rsidR="009E5566" w:rsidRPr="0059196A" w:rsidRDefault="00316CC7" w:rsidP="009E5566">
      <w:pPr>
        <w:rPr>
          <w:b/>
          <w:u w:val="single"/>
        </w:rPr>
      </w:pPr>
      <w:r w:rsidRPr="0059196A">
        <w:t xml:space="preserve">Reportage sur </w:t>
      </w:r>
      <w:r w:rsidR="0059196A" w:rsidRPr="0059196A">
        <w:t>l</w:t>
      </w:r>
      <w:r w:rsidR="009E5566" w:rsidRPr="0059196A">
        <w:t>es</w:t>
      </w:r>
      <w:r w:rsidR="009E5566" w:rsidRPr="009E5566">
        <w:t xml:space="preserve"> dangers des</w:t>
      </w:r>
      <w:r w:rsidR="009E5566">
        <w:t xml:space="preserve"> </w:t>
      </w:r>
      <w:r w:rsidR="009E5566" w:rsidRPr="009E5566">
        <w:t>écrans</w:t>
      </w:r>
      <w:r w:rsidR="009E5566">
        <w:t xml:space="preserve"> pour les jeunes enfants</w:t>
      </w:r>
      <w:r>
        <w:t xml:space="preserve">. Smartphones, tablettes, ordinateurs. </w:t>
      </w:r>
    </w:p>
    <w:p w:rsidR="00316CC7" w:rsidRDefault="00316CC7" w:rsidP="009E5566">
      <w:r>
        <w:t>1 conséquence – 1 solution (voir A2)</w:t>
      </w:r>
    </w:p>
    <w:p w:rsidR="00316CC7" w:rsidRPr="009E5566" w:rsidRDefault="00316CC7" w:rsidP="009E5566"/>
    <w:p w:rsidR="009E5566" w:rsidRDefault="009E5566" w:rsidP="009E5566"/>
    <w:p w:rsidR="009E5566" w:rsidRPr="003243AF" w:rsidRDefault="009E5566" w:rsidP="009E5566">
      <w:pPr>
        <w:rPr>
          <w:b/>
          <w:u w:val="single"/>
        </w:rPr>
      </w:pPr>
      <w:r w:rsidRPr="003243AF">
        <w:rPr>
          <w:b/>
          <w:u w:val="single"/>
        </w:rPr>
        <w:t>A2 (5/10)</w:t>
      </w:r>
    </w:p>
    <w:p w:rsidR="0059196A" w:rsidRDefault="009E5566" w:rsidP="009E5566">
      <w:r w:rsidRPr="003243AF">
        <w:rPr>
          <w:b/>
        </w:rPr>
        <w:t>Repérage des locuteurs</w:t>
      </w:r>
      <w:r>
        <w:t xml:space="preserve"> : </w:t>
      </w:r>
      <w:r w:rsidR="0059196A">
        <w:t>Journalistes et un spécialiste/ médecin</w:t>
      </w:r>
      <w:r>
        <w:t xml:space="preserve"> </w:t>
      </w:r>
    </w:p>
    <w:p w:rsidR="009E5566" w:rsidRDefault="009E5566" w:rsidP="009E5566">
      <w:r w:rsidRPr="003243AF">
        <w:rPr>
          <w:b/>
        </w:rPr>
        <w:t>Repérage du thème</w:t>
      </w:r>
      <w:r>
        <w:t xml:space="preserve"> :  </w:t>
      </w:r>
      <w:r w:rsidR="00316CC7">
        <w:t xml:space="preserve">Omniprésence des écrans et évolution rapide. Parents qui ne se rendent pas toujours compte des conséquences et qui ne voient que les aspects positifs. Réactions et conseils des médecins. </w:t>
      </w:r>
      <w:r>
        <w:t xml:space="preserve"> </w:t>
      </w:r>
    </w:p>
    <w:p w:rsidR="009E5566" w:rsidRDefault="009E5566" w:rsidP="009E5566">
      <w:proofErr w:type="spellStart"/>
      <w:r w:rsidRPr="003243AF">
        <w:rPr>
          <w:b/>
        </w:rPr>
        <w:t>Eléments</w:t>
      </w:r>
      <w:proofErr w:type="spellEnd"/>
      <w:r w:rsidRPr="003243AF">
        <w:rPr>
          <w:b/>
        </w:rPr>
        <w:t xml:space="preserve"> isolés – compréhension partielle</w:t>
      </w:r>
      <w:r>
        <w:t xml:space="preserve"> : </w:t>
      </w:r>
      <w:r w:rsidR="00316CC7">
        <w:t>(2 conséquences et solutions sur 3)</w:t>
      </w:r>
    </w:p>
    <w:p w:rsidR="00316CC7" w:rsidRDefault="00316CC7" w:rsidP="009E5566">
      <w:r>
        <w:t>Conséquences :</w:t>
      </w:r>
    </w:p>
    <w:p w:rsidR="009E5566" w:rsidRDefault="00316CC7" w:rsidP="00316CC7">
      <w:pPr>
        <w:pStyle w:val="Paragraphedeliste"/>
        <w:numPr>
          <w:ilvl w:val="0"/>
          <w:numId w:val="2"/>
        </w:numPr>
      </w:pPr>
      <w:r>
        <w:t xml:space="preserve">Problèmes de sommeil </w:t>
      </w:r>
    </w:p>
    <w:p w:rsidR="00316CC7" w:rsidRDefault="00316CC7" w:rsidP="00316CC7">
      <w:pPr>
        <w:pStyle w:val="Paragraphedeliste"/>
        <w:numPr>
          <w:ilvl w:val="0"/>
          <w:numId w:val="2"/>
        </w:numPr>
      </w:pPr>
      <w:r>
        <w:t>Difficultés de concentration</w:t>
      </w:r>
    </w:p>
    <w:p w:rsidR="00316CC7" w:rsidRDefault="00316CC7" w:rsidP="00316CC7">
      <w:pPr>
        <w:pStyle w:val="Paragraphedeliste"/>
        <w:numPr>
          <w:ilvl w:val="0"/>
          <w:numId w:val="2"/>
        </w:numPr>
      </w:pPr>
      <w:r>
        <w:t xml:space="preserve">Manque d’activités physiques </w:t>
      </w:r>
    </w:p>
    <w:p w:rsidR="00316CC7" w:rsidRDefault="00316CC7" w:rsidP="00316CC7">
      <w:r>
        <w:t>Solutions :</w:t>
      </w:r>
    </w:p>
    <w:p w:rsidR="00316CC7" w:rsidRDefault="00316CC7" w:rsidP="00316CC7">
      <w:pPr>
        <w:pStyle w:val="Paragraphedeliste"/>
        <w:numPr>
          <w:ilvl w:val="0"/>
          <w:numId w:val="2"/>
        </w:numPr>
      </w:pPr>
      <w:r>
        <w:t>Pas plus de 2 heures d’écran par jour</w:t>
      </w:r>
    </w:p>
    <w:p w:rsidR="00316CC7" w:rsidRDefault="00316CC7" w:rsidP="00316CC7">
      <w:pPr>
        <w:pStyle w:val="Paragraphedeliste"/>
        <w:numPr>
          <w:ilvl w:val="0"/>
          <w:numId w:val="2"/>
        </w:numPr>
      </w:pPr>
      <w:r>
        <w:t>Pas de poste de télévision ou d’ordinateur dans les chambres</w:t>
      </w:r>
    </w:p>
    <w:p w:rsidR="00316CC7" w:rsidRDefault="00316CC7" w:rsidP="00316CC7">
      <w:pPr>
        <w:pStyle w:val="Paragraphedeliste"/>
        <w:numPr>
          <w:ilvl w:val="0"/>
          <w:numId w:val="2"/>
        </w:numPr>
      </w:pPr>
      <w:proofErr w:type="spellStart"/>
      <w:r>
        <w:t>Eteindre</w:t>
      </w:r>
      <w:proofErr w:type="spellEnd"/>
      <w:r>
        <w:t xml:space="preserve"> les écrans une heure avant d’aller se coucher. </w:t>
      </w:r>
    </w:p>
    <w:p w:rsidR="00316CC7" w:rsidRDefault="00316CC7" w:rsidP="00316CC7">
      <w:pPr>
        <w:pStyle w:val="Paragraphedeliste"/>
      </w:pPr>
    </w:p>
    <w:p w:rsidR="009E5566" w:rsidRDefault="009E5566" w:rsidP="009E5566"/>
    <w:p w:rsidR="009E5566" w:rsidRPr="003243AF" w:rsidRDefault="009E5566" w:rsidP="009E5566">
      <w:pPr>
        <w:rPr>
          <w:b/>
          <w:u w:val="single"/>
        </w:rPr>
      </w:pPr>
      <w:r w:rsidRPr="003243AF">
        <w:rPr>
          <w:b/>
          <w:u w:val="single"/>
        </w:rPr>
        <w:t>B1 : (8/10)</w:t>
      </w:r>
    </w:p>
    <w:p w:rsidR="009E5566" w:rsidRDefault="009E5566" w:rsidP="009E5566">
      <w:pPr>
        <w:rPr>
          <w:b/>
        </w:rPr>
      </w:pPr>
    </w:p>
    <w:p w:rsidR="009E5566" w:rsidRDefault="009E5566" w:rsidP="009E5566">
      <w:pPr>
        <w:rPr>
          <w:b/>
        </w:rPr>
      </w:pPr>
      <w:r w:rsidRPr="003243AF">
        <w:rPr>
          <w:b/>
        </w:rPr>
        <w:t>Repérage des idées principales :</w:t>
      </w:r>
      <w:r w:rsidR="0059196A">
        <w:rPr>
          <w:b/>
        </w:rPr>
        <w:t xml:space="preserve"> (3 conséquences – 3 solutions)</w:t>
      </w:r>
    </w:p>
    <w:p w:rsidR="0059196A" w:rsidRDefault="0059196A" w:rsidP="0059196A">
      <w:r>
        <w:t>-Conséquences :</w:t>
      </w:r>
    </w:p>
    <w:p w:rsidR="0059196A" w:rsidRDefault="0059196A" w:rsidP="0059196A">
      <w:pPr>
        <w:pStyle w:val="Paragraphedeliste"/>
        <w:numPr>
          <w:ilvl w:val="0"/>
          <w:numId w:val="2"/>
        </w:numPr>
      </w:pPr>
      <w:r>
        <w:t xml:space="preserve">Problèmes de sommeil </w:t>
      </w:r>
    </w:p>
    <w:p w:rsidR="0059196A" w:rsidRDefault="0059196A" w:rsidP="0059196A">
      <w:pPr>
        <w:pStyle w:val="Paragraphedeliste"/>
        <w:numPr>
          <w:ilvl w:val="0"/>
          <w:numId w:val="2"/>
        </w:numPr>
      </w:pPr>
      <w:r>
        <w:t>Difficultés de concentration</w:t>
      </w:r>
    </w:p>
    <w:p w:rsidR="0059196A" w:rsidRDefault="0059196A" w:rsidP="0059196A">
      <w:pPr>
        <w:pStyle w:val="Paragraphedeliste"/>
        <w:numPr>
          <w:ilvl w:val="0"/>
          <w:numId w:val="2"/>
        </w:numPr>
      </w:pPr>
      <w:r>
        <w:t xml:space="preserve">Manque d’activités physiques </w:t>
      </w:r>
    </w:p>
    <w:p w:rsidR="0059196A" w:rsidRDefault="0059196A" w:rsidP="0059196A">
      <w:r>
        <w:t>-Solutions :</w:t>
      </w:r>
    </w:p>
    <w:p w:rsidR="0059196A" w:rsidRDefault="0059196A" w:rsidP="0059196A">
      <w:pPr>
        <w:pStyle w:val="Paragraphedeliste"/>
        <w:numPr>
          <w:ilvl w:val="0"/>
          <w:numId w:val="2"/>
        </w:numPr>
      </w:pPr>
      <w:r>
        <w:t>Pas plus de 2 heures d’écran par jour</w:t>
      </w:r>
    </w:p>
    <w:p w:rsidR="0059196A" w:rsidRDefault="0059196A" w:rsidP="0059196A">
      <w:pPr>
        <w:pStyle w:val="Paragraphedeliste"/>
        <w:numPr>
          <w:ilvl w:val="0"/>
          <w:numId w:val="2"/>
        </w:numPr>
      </w:pPr>
      <w:r>
        <w:t>Pas de poste de télévision ou d’ordinateur dans les chambres</w:t>
      </w:r>
    </w:p>
    <w:p w:rsidR="00B25534" w:rsidRDefault="0059196A" w:rsidP="0059196A">
      <w:pPr>
        <w:pStyle w:val="Paragraphedeliste"/>
        <w:numPr>
          <w:ilvl w:val="0"/>
          <w:numId w:val="2"/>
        </w:numPr>
      </w:pPr>
      <w:proofErr w:type="spellStart"/>
      <w:r>
        <w:t>Eteindre</w:t>
      </w:r>
      <w:proofErr w:type="spellEnd"/>
      <w:r>
        <w:t xml:space="preserve"> les écrans une heure avant d’aller se coucher.</w:t>
      </w:r>
    </w:p>
    <w:p w:rsidR="0059196A" w:rsidRDefault="00B25534" w:rsidP="0059196A">
      <w:pPr>
        <w:pStyle w:val="Paragraphedeliste"/>
        <w:numPr>
          <w:ilvl w:val="0"/>
          <w:numId w:val="2"/>
        </w:numPr>
      </w:pPr>
      <w:r>
        <w:t>Pas d’écran à table</w:t>
      </w:r>
      <w:bookmarkStart w:id="0" w:name="_GoBack"/>
      <w:bookmarkEnd w:id="0"/>
      <w:r w:rsidR="0059196A">
        <w:t xml:space="preserve"> </w:t>
      </w:r>
    </w:p>
    <w:p w:rsidR="0059196A" w:rsidRDefault="0059196A" w:rsidP="0059196A">
      <w:r>
        <w:t>-Parents qui mettent leurs enfants devant les écrans pour être tranquilles + pensent que les écrans ont des vertus éducatives</w:t>
      </w:r>
      <w:r w:rsidR="00DE41B1">
        <w:t>. Contrôle parental nécessaire</w:t>
      </w:r>
    </w:p>
    <w:p w:rsidR="0059196A" w:rsidRDefault="0059196A" w:rsidP="0059196A"/>
    <w:p w:rsidR="0059196A" w:rsidRDefault="0059196A" w:rsidP="009E5566">
      <w:pPr>
        <w:rPr>
          <w:b/>
        </w:rPr>
      </w:pPr>
    </w:p>
    <w:p w:rsidR="0059196A" w:rsidRPr="003243AF" w:rsidRDefault="0059196A" w:rsidP="009E5566">
      <w:pPr>
        <w:rPr>
          <w:b/>
        </w:rPr>
      </w:pPr>
    </w:p>
    <w:p w:rsidR="009E5566" w:rsidRDefault="009E5566" w:rsidP="009E5566"/>
    <w:p w:rsidR="009E5566" w:rsidRPr="003243AF" w:rsidRDefault="009E5566" w:rsidP="009E5566">
      <w:pPr>
        <w:rPr>
          <w:b/>
          <w:u w:val="single"/>
        </w:rPr>
      </w:pPr>
      <w:r w:rsidRPr="003243AF">
        <w:rPr>
          <w:b/>
          <w:u w:val="single"/>
        </w:rPr>
        <w:t>B2 : 10/10</w:t>
      </w:r>
    </w:p>
    <w:p w:rsidR="009E5566" w:rsidRDefault="009E5566" w:rsidP="009E5566">
      <w:pPr>
        <w:rPr>
          <w:b/>
        </w:rPr>
      </w:pPr>
      <w:r w:rsidRPr="003243AF">
        <w:rPr>
          <w:b/>
        </w:rPr>
        <w:t>Repérage de détails </w:t>
      </w:r>
      <w:r w:rsidR="0059196A">
        <w:rPr>
          <w:b/>
        </w:rPr>
        <w:t>supplémentaires :</w:t>
      </w:r>
    </w:p>
    <w:p w:rsidR="0059196A" w:rsidRPr="0059196A" w:rsidRDefault="0059196A" w:rsidP="0059196A">
      <w:pPr>
        <w:pStyle w:val="Paragraphedeliste"/>
        <w:numPr>
          <w:ilvl w:val="0"/>
          <w:numId w:val="2"/>
        </w:numPr>
      </w:pPr>
      <w:r w:rsidRPr="0059196A">
        <w:t>Instaurer des règles / un couvre-feu</w:t>
      </w:r>
    </w:p>
    <w:p w:rsidR="0059196A" w:rsidRPr="0059196A" w:rsidRDefault="0059196A" w:rsidP="0059196A">
      <w:pPr>
        <w:pStyle w:val="Paragraphedeliste"/>
        <w:numPr>
          <w:ilvl w:val="0"/>
          <w:numId w:val="2"/>
        </w:numPr>
      </w:pPr>
      <w:proofErr w:type="spellStart"/>
      <w:r w:rsidRPr="0059196A">
        <w:lastRenderedPageBreak/>
        <w:t>Etre</w:t>
      </w:r>
      <w:proofErr w:type="spellEnd"/>
      <w:r w:rsidRPr="0059196A">
        <w:t xml:space="preserve"> présent à côté de ses enfants lorsqu’ils sont devant un écran, parler avec eux, savoir ce qu’ils </w:t>
      </w:r>
      <w:r>
        <w:t>f</w:t>
      </w:r>
      <w:r w:rsidRPr="0059196A">
        <w:t>ont</w:t>
      </w:r>
    </w:p>
    <w:p w:rsidR="0059196A" w:rsidRPr="0059196A" w:rsidRDefault="0059196A" w:rsidP="0059196A">
      <w:pPr>
        <w:pStyle w:val="Paragraphedeliste"/>
        <w:numPr>
          <w:ilvl w:val="0"/>
          <w:numId w:val="2"/>
        </w:numPr>
      </w:pPr>
      <w:r w:rsidRPr="0059196A">
        <w:t>Le plus important est le temps pass</w:t>
      </w:r>
      <w:r>
        <w:t>é</w:t>
      </w:r>
      <w:r w:rsidRPr="0059196A">
        <w:t xml:space="preserve"> avec eux</w:t>
      </w:r>
    </w:p>
    <w:p w:rsidR="009E5566" w:rsidRDefault="009E5566" w:rsidP="009E5566">
      <w:pPr>
        <w:rPr>
          <w:b/>
        </w:rPr>
      </w:pPr>
      <w:r w:rsidRPr="003243AF">
        <w:rPr>
          <w:b/>
        </w:rPr>
        <w:t>Repérage de l’implicite/du point de vue</w:t>
      </w:r>
    </w:p>
    <w:p w:rsidR="0059196A" w:rsidRPr="0059196A" w:rsidRDefault="0059196A" w:rsidP="009E5566">
      <w:r w:rsidRPr="0059196A">
        <w:t xml:space="preserve">Des intervenants inquiets qui tirent la sonnette d’alarme et veulent faire prendre conscience aux parents des dangers encourus par leurs enfants. </w:t>
      </w:r>
    </w:p>
    <w:p w:rsidR="009E5566" w:rsidRPr="0059196A" w:rsidRDefault="009E5566" w:rsidP="009E5566"/>
    <w:p w:rsidR="009E5566" w:rsidRPr="0059196A" w:rsidRDefault="009E5566" w:rsidP="009E5566"/>
    <w:p w:rsidR="009E5566" w:rsidRPr="0059196A" w:rsidRDefault="009E5566" w:rsidP="009E5566"/>
    <w:p w:rsidR="009E5566" w:rsidRDefault="009E5566" w:rsidP="009E5566"/>
    <w:p w:rsidR="009E5566" w:rsidRDefault="009E5566" w:rsidP="009E5566"/>
    <w:p w:rsidR="009E5566" w:rsidRPr="005F6A54" w:rsidRDefault="009E5566" w:rsidP="009E5566"/>
    <w:p w:rsidR="008D69F6" w:rsidRDefault="008D69F6"/>
    <w:sectPr w:rsidR="008D69F6" w:rsidSect="007A35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26B02"/>
    <w:multiLevelType w:val="hybridMultilevel"/>
    <w:tmpl w:val="7FF68212"/>
    <w:lvl w:ilvl="0" w:tplc="66006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33E95"/>
    <w:multiLevelType w:val="hybridMultilevel"/>
    <w:tmpl w:val="2F2C1BD0"/>
    <w:lvl w:ilvl="0" w:tplc="8D0A4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66"/>
    <w:rsid w:val="000657DC"/>
    <w:rsid w:val="00316CC7"/>
    <w:rsid w:val="0059196A"/>
    <w:rsid w:val="007A357F"/>
    <w:rsid w:val="008D69F6"/>
    <w:rsid w:val="009E5566"/>
    <w:rsid w:val="00B25534"/>
    <w:rsid w:val="00D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43521"/>
  <w14:defaultImageDpi w14:val="32767"/>
  <w15:chartTrackingRefBased/>
  <w15:docId w15:val="{D250264F-16C2-ED42-8CD0-8EA3CCA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GRASSER</dc:creator>
  <cp:keywords/>
  <dc:description/>
  <cp:lastModifiedBy>Emmanuelle GRASSER</cp:lastModifiedBy>
  <cp:revision>2</cp:revision>
  <dcterms:created xsi:type="dcterms:W3CDTF">2018-03-30T07:51:00Z</dcterms:created>
  <dcterms:modified xsi:type="dcterms:W3CDTF">2018-03-30T15:18:00Z</dcterms:modified>
</cp:coreProperties>
</file>