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A3" w:rsidRPr="00F037E7" w:rsidRDefault="00D66DA3">
      <w:pPr>
        <w:rPr>
          <w:b/>
          <w:sz w:val="28"/>
          <w:szCs w:val="28"/>
          <w:lang w:val="en-GB"/>
        </w:rPr>
      </w:pPr>
      <w:r w:rsidRPr="00F037E7">
        <w:rPr>
          <w:b/>
          <w:sz w:val="28"/>
          <w:szCs w:val="28"/>
          <w:lang w:val="en-GB"/>
        </w:rPr>
        <w:t>Grille LVI – REAL-LIFE SUPERHERO STOPS CAR ROBBERY</w:t>
      </w:r>
    </w:p>
    <w:p w:rsidR="00F037E7" w:rsidRDefault="00F037E7">
      <w:pPr>
        <w:rPr>
          <w:lang w:val="en-GB"/>
        </w:rPr>
      </w:pPr>
    </w:p>
    <w:p w:rsidR="00F037E7" w:rsidRDefault="00F037E7">
      <w:pPr>
        <w:rPr>
          <w:lang w:val="en-GB"/>
        </w:rPr>
      </w:pPr>
    </w:p>
    <w:tbl>
      <w:tblPr>
        <w:tblStyle w:val="Grilledutableau"/>
        <w:tblW w:w="0" w:type="auto"/>
        <w:tblLook w:val="04A0"/>
      </w:tblPr>
      <w:tblGrid>
        <w:gridCol w:w="4606"/>
        <w:gridCol w:w="4606"/>
      </w:tblGrid>
      <w:tr w:rsidR="00D66DA3" w:rsidRPr="00D66DA3" w:rsidTr="00D66DA3">
        <w:tc>
          <w:tcPr>
            <w:tcW w:w="4606" w:type="dxa"/>
          </w:tcPr>
          <w:p w:rsidR="00D66DA3" w:rsidRDefault="00D66DA3">
            <w:pPr>
              <w:rPr>
                <w:lang w:val="en-GB"/>
              </w:rPr>
            </w:pPr>
            <w:proofErr w:type="spellStart"/>
            <w:r>
              <w:rPr>
                <w:lang w:val="en-GB"/>
              </w:rPr>
              <w:t>Niveau</w:t>
            </w:r>
            <w:proofErr w:type="spellEnd"/>
            <w:r>
              <w:rPr>
                <w:lang w:val="en-GB"/>
              </w:rPr>
              <w:t xml:space="preserve"> A1 – 1 point</w:t>
            </w:r>
          </w:p>
        </w:tc>
        <w:tc>
          <w:tcPr>
            <w:tcW w:w="4606" w:type="dxa"/>
          </w:tcPr>
          <w:p w:rsidR="00D66DA3" w:rsidRPr="00D66DA3" w:rsidRDefault="00D66DA3">
            <w:proofErr w:type="spellStart"/>
            <w:r w:rsidRPr="00D66DA3">
              <w:t>Elements</w:t>
            </w:r>
            <w:proofErr w:type="spellEnd"/>
            <w:r w:rsidRPr="00D66DA3">
              <w:t xml:space="preserve"> isolés sans relations :</w:t>
            </w:r>
          </w:p>
          <w:p w:rsidR="00D66DA3" w:rsidRPr="00D66DA3" w:rsidRDefault="00D66DA3">
            <w:proofErr w:type="spellStart"/>
            <w:r w:rsidRPr="00D66DA3">
              <w:t>Superhero</w:t>
            </w:r>
            <w:proofErr w:type="spellEnd"/>
            <w:r w:rsidRPr="00D66DA3">
              <w:t xml:space="preserve"> / </w:t>
            </w:r>
            <w:proofErr w:type="spellStart"/>
            <w:r w:rsidRPr="00D66DA3">
              <w:t>taser</w:t>
            </w:r>
            <w:proofErr w:type="spellEnd"/>
            <w:r w:rsidRPr="00D66DA3">
              <w:t xml:space="preserve"> / costume</w:t>
            </w:r>
            <w:r w:rsidR="00F037E7">
              <w:t xml:space="preserve"> /comic</w:t>
            </w:r>
          </w:p>
        </w:tc>
      </w:tr>
      <w:tr w:rsidR="00D66DA3" w:rsidRPr="00D66DA3" w:rsidTr="00D66DA3">
        <w:tc>
          <w:tcPr>
            <w:tcW w:w="4606" w:type="dxa"/>
          </w:tcPr>
          <w:p w:rsidR="00D66DA3" w:rsidRDefault="00D66DA3">
            <w:pPr>
              <w:rPr>
                <w:lang w:val="en-GB"/>
              </w:rPr>
            </w:pPr>
            <w:proofErr w:type="spellStart"/>
            <w:r>
              <w:rPr>
                <w:lang w:val="en-GB"/>
              </w:rPr>
              <w:t>Niveau</w:t>
            </w:r>
            <w:proofErr w:type="spellEnd"/>
            <w:r>
              <w:rPr>
                <w:lang w:val="en-GB"/>
              </w:rPr>
              <w:t xml:space="preserve"> A1 – 2 points</w:t>
            </w:r>
          </w:p>
        </w:tc>
        <w:tc>
          <w:tcPr>
            <w:tcW w:w="4606" w:type="dxa"/>
          </w:tcPr>
          <w:p w:rsidR="00D66DA3" w:rsidRDefault="00D66DA3" w:rsidP="00D66DA3">
            <w:pPr>
              <w:pStyle w:val="Paragraphedeliste"/>
              <w:numPr>
                <w:ilvl w:val="0"/>
                <w:numId w:val="1"/>
              </w:numPr>
            </w:pPr>
            <w:r w:rsidRPr="00D66DA3">
              <w:t xml:space="preserve">Un </w:t>
            </w:r>
            <w:proofErr w:type="spellStart"/>
            <w:r w:rsidRPr="00D66DA3">
              <w:t>superhéros</w:t>
            </w:r>
            <w:proofErr w:type="spellEnd"/>
            <w:r w:rsidRPr="00D66DA3">
              <w:t xml:space="preserve"> costumé </w:t>
            </w:r>
          </w:p>
          <w:p w:rsidR="00D66DA3" w:rsidRDefault="00D66DA3" w:rsidP="00D66DA3">
            <w:pPr>
              <w:pStyle w:val="Paragraphedeliste"/>
              <w:numPr>
                <w:ilvl w:val="0"/>
                <w:numId w:val="1"/>
              </w:numPr>
            </w:pPr>
            <w:r>
              <w:t xml:space="preserve">De la vie réelle </w:t>
            </w:r>
          </w:p>
          <w:p w:rsidR="00D66DA3" w:rsidRPr="00D66DA3" w:rsidRDefault="00D66DA3" w:rsidP="00D66DA3">
            <w:pPr>
              <w:pStyle w:val="Paragraphedeliste"/>
              <w:numPr>
                <w:ilvl w:val="0"/>
                <w:numId w:val="1"/>
              </w:numPr>
            </w:pPr>
            <w:r>
              <w:t xml:space="preserve">Qui essaie d’empêcher les délits </w:t>
            </w:r>
          </w:p>
        </w:tc>
      </w:tr>
      <w:tr w:rsidR="00D66DA3" w:rsidRPr="00D66DA3" w:rsidTr="00D66DA3">
        <w:tc>
          <w:tcPr>
            <w:tcW w:w="4606" w:type="dxa"/>
          </w:tcPr>
          <w:p w:rsidR="00D66DA3" w:rsidRDefault="00D66DA3">
            <w:pPr>
              <w:rPr>
                <w:lang w:val="en-GB"/>
              </w:rPr>
            </w:pPr>
            <w:proofErr w:type="spellStart"/>
            <w:r>
              <w:rPr>
                <w:lang w:val="en-GB"/>
              </w:rPr>
              <w:t>Niveau</w:t>
            </w:r>
            <w:proofErr w:type="spellEnd"/>
            <w:r>
              <w:rPr>
                <w:lang w:val="en-GB"/>
              </w:rPr>
              <w:t xml:space="preserve"> A2 – 5 points</w:t>
            </w:r>
          </w:p>
          <w:p w:rsidR="00D66DA3" w:rsidRDefault="00D66DA3">
            <w:pPr>
              <w:rPr>
                <w:lang w:val="en-GB"/>
              </w:rPr>
            </w:pPr>
          </w:p>
        </w:tc>
        <w:tc>
          <w:tcPr>
            <w:tcW w:w="4606" w:type="dxa"/>
          </w:tcPr>
          <w:p w:rsidR="00D66DA3" w:rsidRDefault="00D66DA3" w:rsidP="00D66DA3">
            <w:pPr>
              <w:pStyle w:val="Paragraphedeliste"/>
              <w:numPr>
                <w:ilvl w:val="0"/>
                <w:numId w:val="1"/>
              </w:numPr>
              <w:rPr>
                <w:lang w:val="en-GB"/>
              </w:rPr>
            </w:pPr>
            <w:proofErr w:type="spellStart"/>
            <w:r>
              <w:rPr>
                <w:lang w:val="en-GB"/>
              </w:rPr>
              <w:t>Anonyme</w:t>
            </w:r>
            <w:proofErr w:type="spellEnd"/>
          </w:p>
          <w:p w:rsidR="00D66DA3" w:rsidRDefault="00D66DA3" w:rsidP="00D66DA3">
            <w:pPr>
              <w:pStyle w:val="Paragraphedeliste"/>
              <w:numPr>
                <w:ilvl w:val="0"/>
                <w:numId w:val="1"/>
              </w:numPr>
            </w:pPr>
            <w:r w:rsidRPr="00D66DA3">
              <w:t>Avec huit autres dans un groupe</w:t>
            </w:r>
          </w:p>
          <w:p w:rsidR="00D66DA3" w:rsidRDefault="00D66DA3" w:rsidP="00D66DA3">
            <w:pPr>
              <w:pStyle w:val="Paragraphedeliste"/>
              <w:numPr>
                <w:ilvl w:val="0"/>
                <w:numId w:val="1"/>
              </w:numPr>
            </w:pPr>
            <w:r>
              <w:t>A Seattle</w:t>
            </w:r>
          </w:p>
          <w:p w:rsidR="00D66DA3" w:rsidRDefault="00D66DA3" w:rsidP="00D66DA3">
            <w:pPr>
              <w:pStyle w:val="Paragraphedeliste"/>
              <w:numPr>
                <w:ilvl w:val="0"/>
                <w:numId w:val="1"/>
              </w:numPr>
            </w:pPr>
            <w:r>
              <w:t>Empêche un vol de voiture (fait divers précis/anecdote)</w:t>
            </w:r>
          </w:p>
          <w:p w:rsidR="00D66DA3" w:rsidRPr="00D66DA3" w:rsidRDefault="00D66DA3" w:rsidP="00D66DA3">
            <w:pPr>
              <w:pStyle w:val="Paragraphedeliste"/>
              <w:rPr>
                <w:b/>
              </w:rPr>
            </w:pPr>
            <w:r w:rsidRPr="00D66DA3">
              <w:rPr>
                <w:b/>
              </w:rPr>
              <w:t>2 éléments sur quatre</w:t>
            </w:r>
          </w:p>
        </w:tc>
      </w:tr>
      <w:tr w:rsidR="00D66DA3" w:rsidRPr="00D66DA3" w:rsidTr="00D66DA3">
        <w:tc>
          <w:tcPr>
            <w:tcW w:w="4606" w:type="dxa"/>
          </w:tcPr>
          <w:p w:rsidR="00D66DA3" w:rsidRDefault="00D66DA3">
            <w:pPr>
              <w:rPr>
                <w:lang w:val="en-GB"/>
              </w:rPr>
            </w:pPr>
            <w:proofErr w:type="spellStart"/>
            <w:r>
              <w:rPr>
                <w:lang w:val="en-GB"/>
              </w:rPr>
              <w:t>Niveau</w:t>
            </w:r>
            <w:proofErr w:type="spellEnd"/>
            <w:r>
              <w:rPr>
                <w:lang w:val="en-GB"/>
              </w:rPr>
              <w:t xml:space="preserve"> B1 – 8 points</w:t>
            </w:r>
          </w:p>
        </w:tc>
        <w:tc>
          <w:tcPr>
            <w:tcW w:w="4606" w:type="dxa"/>
          </w:tcPr>
          <w:p w:rsidR="00D66DA3" w:rsidRDefault="00D66DA3" w:rsidP="00D66DA3">
            <w:pPr>
              <w:pStyle w:val="Paragraphedeliste"/>
              <w:numPr>
                <w:ilvl w:val="0"/>
                <w:numId w:val="1"/>
              </w:numPr>
              <w:rPr>
                <w:lang w:val="en-GB"/>
              </w:rPr>
            </w:pPr>
            <w:proofErr w:type="spellStart"/>
            <w:r w:rsidRPr="00D66DA3">
              <w:rPr>
                <w:lang w:val="en-GB"/>
              </w:rPr>
              <w:t>Rencontre</w:t>
            </w:r>
            <w:proofErr w:type="spellEnd"/>
            <w:r w:rsidRPr="00D66DA3">
              <w:rPr>
                <w:lang w:val="en-GB"/>
              </w:rPr>
              <w:t xml:space="preserve"> </w:t>
            </w:r>
            <w:proofErr w:type="spellStart"/>
            <w:r w:rsidRPr="00D66DA3">
              <w:rPr>
                <w:lang w:val="en-GB"/>
              </w:rPr>
              <w:t>victim</w:t>
            </w:r>
            <w:r>
              <w:rPr>
                <w:lang w:val="en-GB"/>
              </w:rPr>
              <w:t>e</w:t>
            </w:r>
            <w:proofErr w:type="spellEnd"/>
            <w:r>
              <w:rPr>
                <w:lang w:val="en-GB"/>
              </w:rPr>
              <w:t xml:space="preserve"> </w:t>
            </w:r>
            <w:proofErr w:type="spellStart"/>
            <w:r>
              <w:rPr>
                <w:lang w:val="en-GB"/>
              </w:rPr>
              <w:t>sauvée</w:t>
            </w:r>
            <w:proofErr w:type="spellEnd"/>
            <w:r>
              <w:rPr>
                <w:lang w:val="en-GB"/>
              </w:rPr>
              <w:t xml:space="preserve"> et </w:t>
            </w:r>
            <w:proofErr w:type="spellStart"/>
            <w:r>
              <w:rPr>
                <w:lang w:val="en-GB"/>
              </w:rPr>
              <w:t>sauveur</w:t>
            </w:r>
            <w:proofErr w:type="spellEnd"/>
          </w:p>
          <w:p w:rsidR="00D66DA3" w:rsidRPr="00D66DA3" w:rsidRDefault="00D66DA3" w:rsidP="00D66DA3">
            <w:pPr>
              <w:pStyle w:val="Paragraphedeliste"/>
              <w:numPr>
                <w:ilvl w:val="0"/>
                <w:numId w:val="1"/>
              </w:numPr>
            </w:pPr>
            <w:r w:rsidRPr="00D66DA3">
              <w:t>Amis de la victime ne l’ont pas crue</w:t>
            </w:r>
            <w:r>
              <w:t xml:space="preserve"> (l’ont cru saoul)</w:t>
            </w:r>
          </w:p>
          <w:p w:rsidR="00F037E7" w:rsidRDefault="00F037E7" w:rsidP="00F037E7">
            <w:pPr>
              <w:pStyle w:val="Paragraphedeliste"/>
              <w:numPr>
                <w:ilvl w:val="0"/>
                <w:numId w:val="1"/>
              </w:numPr>
            </w:pPr>
            <w:r>
              <w:t>Se change dans une pièce secrète dans un magasin de BD</w:t>
            </w:r>
          </w:p>
          <w:p w:rsidR="00D66DA3" w:rsidRDefault="00F037E7" w:rsidP="00F037E7">
            <w:pPr>
              <w:pStyle w:val="Paragraphedeliste"/>
              <w:numPr>
                <w:ilvl w:val="0"/>
                <w:numId w:val="1"/>
              </w:numPr>
            </w:pPr>
            <w:r>
              <w:t xml:space="preserve">Deux des trois parties du costume </w:t>
            </w:r>
          </w:p>
          <w:p w:rsidR="00F037E7" w:rsidRPr="00F037E7" w:rsidRDefault="00F037E7" w:rsidP="00F037E7">
            <w:pPr>
              <w:pStyle w:val="Paragraphedeliste"/>
              <w:rPr>
                <w:b/>
              </w:rPr>
            </w:pPr>
            <w:r w:rsidRPr="00F037E7">
              <w:rPr>
                <w:b/>
              </w:rPr>
              <w:t xml:space="preserve">2 éléments sur quatre </w:t>
            </w:r>
          </w:p>
        </w:tc>
      </w:tr>
      <w:tr w:rsidR="00D66DA3" w:rsidRPr="00F037E7" w:rsidTr="00D66DA3">
        <w:tc>
          <w:tcPr>
            <w:tcW w:w="4606" w:type="dxa"/>
          </w:tcPr>
          <w:p w:rsidR="00D66DA3" w:rsidRDefault="00D66DA3">
            <w:pPr>
              <w:rPr>
                <w:lang w:val="en-GB"/>
              </w:rPr>
            </w:pPr>
            <w:proofErr w:type="spellStart"/>
            <w:r>
              <w:rPr>
                <w:lang w:val="en-GB"/>
              </w:rPr>
              <w:t>Niveau</w:t>
            </w:r>
            <w:proofErr w:type="spellEnd"/>
            <w:r>
              <w:rPr>
                <w:lang w:val="en-GB"/>
              </w:rPr>
              <w:t xml:space="preserve"> B2 – 10 points</w:t>
            </w:r>
          </w:p>
        </w:tc>
        <w:tc>
          <w:tcPr>
            <w:tcW w:w="4606" w:type="dxa"/>
          </w:tcPr>
          <w:p w:rsidR="00D66DA3" w:rsidRDefault="00F037E7" w:rsidP="00F037E7">
            <w:pPr>
              <w:pStyle w:val="Paragraphedeliste"/>
              <w:numPr>
                <w:ilvl w:val="0"/>
                <w:numId w:val="1"/>
              </w:numPr>
              <w:rPr>
                <w:lang w:val="en-GB"/>
              </w:rPr>
            </w:pPr>
            <w:r>
              <w:rPr>
                <w:lang w:val="en-GB"/>
              </w:rPr>
              <w:t xml:space="preserve">Nom du </w:t>
            </w:r>
            <w:proofErr w:type="spellStart"/>
            <w:r>
              <w:rPr>
                <w:lang w:val="en-GB"/>
              </w:rPr>
              <w:t>mouvement</w:t>
            </w:r>
            <w:proofErr w:type="spellEnd"/>
          </w:p>
          <w:p w:rsidR="00F037E7" w:rsidRPr="00F037E7" w:rsidRDefault="00F037E7" w:rsidP="00F037E7">
            <w:pPr>
              <w:pStyle w:val="Paragraphedeliste"/>
              <w:numPr>
                <w:ilvl w:val="0"/>
                <w:numId w:val="1"/>
              </w:numPr>
            </w:pPr>
            <w:r w:rsidRPr="00F037E7">
              <w:t>Criminels fuient quand ils voient son costume</w:t>
            </w:r>
          </w:p>
          <w:p w:rsidR="00F037E7" w:rsidRDefault="00F037E7" w:rsidP="00F037E7">
            <w:pPr>
              <w:pStyle w:val="Paragraphedeliste"/>
              <w:numPr>
                <w:ilvl w:val="0"/>
                <w:numId w:val="1"/>
              </w:numPr>
            </w:pPr>
            <w:r>
              <w:t>Pas superman mais extraordinaire</w:t>
            </w:r>
          </w:p>
          <w:p w:rsidR="00F037E7" w:rsidRDefault="00F037E7" w:rsidP="00F037E7">
            <w:pPr>
              <w:pStyle w:val="Paragraphedeliste"/>
              <w:numPr>
                <w:ilvl w:val="0"/>
                <w:numId w:val="1"/>
              </w:numPr>
            </w:pPr>
            <w:r>
              <w:t>Symbolise l’homme moyen qui devrait agir quand il assiste à un délit</w:t>
            </w:r>
            <w:r w:rsidRPr="00F037E7">
              <w:t xml:space="preserve"> </w:t>
            </w:r>
          </w:p>
          <w:p w:rsidR="00F037E7" w:rsidRPr="00F037E7" w:rsidRDefault="00F037E7" w:rsidP="00F037E7">
            <w:pPr>
              <w:pStyle w:val="Paragraphedeliste"/>
              <w:rPr>
                <w:b/>
              </w:rPr>
            </w:pPr>
            <w:r w:rsidRPr="00F037E7">
              <w:rPr>
                <w:b/>
              </w:rPr>
              <w:t xml:space="preserve">2 éléments obligatoires dont le dernier </w:t>
            </w:r>
          </w:p>
        </w:tc>
      </w:tr>
    </w:tbl>
    <w:p w:rsidR="00E72978" w:rsidRPr="00085ED3" w:rsidRDefault="00E72978" w:rsidP="00E72978">
      <w:pPr>
        <w:rPr>
          <w:b/>
          <w:lang w:val="en-GB"/>
        </w:rPr>
      </w:pPr>
      <w:r w:rsidRPr="00085ED3">
        <w:rPr>
          <w:b/>
          <w:lang w:val="en-GB"/>
        </w:rPr>
        <w:t>REAL-LIFE SUPERHERO STOPS CAR ROBBERY – CBS NEWS – January 2011</w:t>
      </w:r>
    </w:p>
    <w:p w:rsidR="00E77F4F" w:rsidRPr="00F037E7" w:rsidRDefault="00E72978" w:rsidP="00D66DA3">
      <w:r w:rsidRPr="00085ED3">
        <w:rPr>
          <w:rFonts w:ascii="Arial" w:hAnsi="Arial"/>
          <w:sz w:val="24"/>
          <w:lang w:val="en-GB"/>
        </w:rPr>
        <w:t xml:space="preserve">(Dan tells about the attempt at car robbery he witnessed) Dan was calling 911 but help flew in before he finished dialling. “From the right, this guy comes dashing in just wearing this skin tight rubber black and golden suit and starts chasing them away”. What Dan didn’t know is that just about every night an anonymous Seattle man strolls into this comic </w:t>
      </w:r>
      <w:proofErr w:type="gramStart"/>
      <w:r w:rsidRPr="00085ED3">
        <w:rPr>
          <w:rFonts w:ascii="Arial" w:hAnsi="Arial"/>
          <w:sz w:val="24"/>
          <w:lang w:val="en-GB"/>
        </w:rPr>
        <w:t>store,</w:t>
      </w:r>
      <w:proofErr w:type="gramEnd"/>
      <w:r w:rsidRPr="00085ED3">
        <w:rPr>
          <w:rFonts w:ascii="Arial" w:hAnsi="Arial"/>
          <w:sz w:val="24"/>
          <w:lang w:val="en-GB"/>
        </w:rPr>
        <w:t xml:space="preserve"> enters a hidden back room and emerges transformed. “My name is Phoenix Jones”. He is the hero Dan was trying to tell his friends about. “People were saying: No way, dude, no way. You were probably drunk”. But he sounded familiar to us. We’d heard about how he and the other eight members of his Rain City superhero crime-fighting movement walked the streets eyes out for a crime prepared to fight it and we brought these two together. Phoenix explained his whole super suit to Dan (</w:t>
      </w:r>
      <w:proofErr w:type="spellStart"/>
      <w:r w:rsidRPr="00085ED3">
        <w:rPr>
          <w:rFonts w:ascii="Arial" w:hAnsi="Arial"/>
          <w:sz w:val="24"/>
          <w:lang w:val="en-GB"/>
        </w:rPr>
        <w:t>taser</w:t>
      </w:r>
      <w:proofErr w:type="spellEnd"/>
      <w:r w:rsidRPr="00085ED3">
        <w:rPr>
          <w:rFonts w:ascii="Arial" w:hAnsi="Arial"/>
          <w:sz w:val="24"/>
          <w:lang w:val="en-GB"/>
        </w:rPr>
        <w:t xml:space="preserve"> night stick + bullet-proof vest + stab plates). </w:t>
      </w:r>
      <w:proofErr w:type="gramStart"/>
      <w:r w:rsidRPr="00085ED3">
        <w:rPr>
          <w:rFonts w:ascii="Arial" w:hAnsi="Arial"/>
          <w:sz w:val="24"/>
          <w:lang w:val="en-GB"/>
        </w:rPr>
        <w:t>Time for Phoenix to get back out on the streets, maybe not quite Superman but an extraordinary one.</w:t>
      </w:r>
      <w:proofErr w:type="gramEnd"/>
      <w:r w:rsidRPr="00085ED3">
        <w:rPr>
          <w:rFonts w:ascii="Arial" w:hAnsi="Arial"/>
          <w:sz w:val="24"/>
          <w:lang w:val="en-GB"/>
        </w:rPr>
        <w:t xml:space="preserve"> “So when I walk in the neighbourhood, the criminals leave because they see the suit. I symbolize that the average person doesn’t have to walk around and see bad things and do nothing”.    </w:t>
      </w:r>
    </w:p>
    <w:sectPr w:rsidR="00E77F4F" w:rsidRPr="00F037E7" w:rsidSect="00E77F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5262B"/>
    <w:multiLevelType w:val="hybridMultilevel"/>
    <w:tmpl w:val="49B87720"/>
    <w:lvl w:ilvl="0" w:tplc="FA7AA2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6DA3"/>
    <w:rsid w:val="007062B6"/>
    <w:rsid w:val="00D66DA3"/>
    <w:rsid w:val="00E72978"/>
    <w:rsid w:val="00E77F4F"/>
    <w:rsid w:val="00F037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66D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cath.sassi@orange.fr</dc:creator>
  <cp:keywords/>
  <dc:description/>
  <cp:lastModifiedBy>Yvan BAPTISTE</cp:lastModifiedBy>
  <cp:revision>2</cp:revision>
  <dcterms:created xsi:type="dcterms:W3CDTF">2017-10-19T15:18:00Z</dcterms:created>
  <dcterms:modified xsi:type="dcterms:W3CDTF">2018-11-10T07:44:00Z</dcterms:modified>
</cp:coreProperties>
</file>