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2C" w:rsidRPr="007D662C" w:rsidRDefault="007D662C" w:rsidP="007D662C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color w:val="262626"/>
          <w:sz w:val="34"/>
          <w:szCs w:val="34"/>
          <w:u w:val="single"/>
          <w:lang w:val="fr-FR"/>
        </w:rPr>
      </w:pPr>
      <w:r w:rsidRPr="007D662C">
        <w:rPr>
          <w:rFonts w:ascii="Georgia" w:hAnsi="Georgia" w:cs="Georgia"/>
          <w:b/>
          <w:color w:val="262626"/>
          <w:sz w:val="34"/>
          <w:szCs w:val="34"/>
          <w:u w:val="single"/>
          <w:lang w:val="fr-FR"/>
        </w:rPr>
        <w:t xml:space="preserve">The </w:t>
      </w:r>
      <w:proofErr w:type="spellStart"/>
      <w:r w:rsidRPr="007D662C">
        <w:rPr>
          <w:rFonts w:ascii="Georgia" w:hAnsi="Georgia" w:cs="Georgia"/>
          <w:b/>
          <w:color w:val="262626"/>
          <w:sz w:val="34"/>
          <w:szCs w:val="34"/>
          <w:u w:val="single"/>
          <w:lang w:val="fr-FR"/>
        </w:rPr>
        <w:t>uneasy</w:t>
      </w:r>
      <w:proofErr w:type="spellEnd"/>
      <w:r w:rsidRPr="007D662C">
        <w:rPr>
          <w:rFonts w:ascii="Georgia" w:hAnsi="Georgia" w:cs="Georgia"/>
          <w:b/>
          <w:color w:val="262626"/>
          <w:sz w:val="34"/>
          <w:szCs w:val="34"/>
          <w:u w:val="single"/>
          <w:lang w:val="fr-FR"/>
        </w:rPr>
        <w:t xml:space="preserve"> confluence of sports and </w:t>
      </w:r>
      <w:proofErr w:type="spellStart"/>
      <w:r w:rsidRPr="007D662C">
        <w:rPr>
          <w:rFonts w:ascii="Georgia" w:hAnsi="Georgia" w:cs="Georgia"/>
          <w:b/>
          <w:color w:val="262626"/>
          <w:sz w:val="34"/>
          <w:szCs w:val="34"/>
          <w:u w:val="single"/>
          <w:lang w:val="fr-FR"/>
        </w:rPr>
        <w:t>politics</w:t>
      </w:r>
      <w:proofErr w:type="spellEnd"/>
    </w:p>
    <w:p w:rsidR="007D662C" w:rsidRDefault="007D662C" w:rsidP="007D66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8"/>
          <w:szCs w:val="28"/>
          <w:lang w:val="fr-FR"/>
        </w:rPr>
      </w:pPr>
    </w:p>
    <w:p w:rsidR="007D662C" w:rsidRPr="007D662C" w:rsidRDefault="007D662C" w:rsidP="007D66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8"/>
          <w:szCs w:val="28"/>
          <w:lang w:val="fr-FR"/>
        </w:rPr>
      </w:pPr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LAURA SULLIVAN, HOST:</w:t>
      </w:r>
    </w:p>
    <w:p w:rsidR="007D662C" w:rsidRPr="007D662C" w:rsidRDefault="007D662C" w:rsidP="007D66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8"/>
          <w:szCs w:val="28"/>
          <w:lang w:val="fr-FR"/>
        </w:rPr>
      </w:pPr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A new book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outlines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the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uneasy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confluence of sports and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politics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.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It's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easy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to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remember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famous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athletes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during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the civil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rights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movement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or the Vietnam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War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making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their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views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known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.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Sometimes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,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those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views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isolated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them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from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fans. But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sometimes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,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what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athletes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said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led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to real change. But for the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past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10 or 20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years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now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,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it's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difficult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to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think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of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many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athletes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talking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about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anything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other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than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gym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shoes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and soda.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Some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say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those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endorsement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deals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make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sports stars gun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shy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about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speaking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their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minds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.</w:t>
      </w:r>
    </w:p>
    <w:p w:rsidR="007D662C" w:rsidRDefault="007D662C" w:rsidP="007D66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8"/>
          <w:szCs w:val="28"/>
          <w:lang w:val="fr-FR"/>
        </w:rPr>
      </w:pPr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Dave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Zirin's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book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is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called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"Game Over: How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Politics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Has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Turned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the Sports World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Upside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Down." And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Zirin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thinks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he's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seen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evidence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recently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that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taking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a public stand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is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coming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back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into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vogue for sports figures.</w:t>
      </w:r>
    </w:p>
    <w:p w:rsidR="007D662C" w:rsidRPr="007D662C" w:rsidRDefault="007D662C" w:rsidP="007D66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8"/>
          <w:szCs w:val="28"/>
          <w:lang w:val="fr-FR"/>
        </w:rPr>
      </w:pPr>
      <w:bookmarkStart w:id="0" w:name="_GoBack"/>
      <w:bookmarkEnd w:id="0"/>
    </w:p>
    <w:p w:rsidR="00E6460A" w:rsidRPr="007D662C" w:rsidRDefault="007D662C" w:rsidP="007D662C">
      <w:pPr>
        <w:jc w:val="both"/>
        <w:rPr>
          <w:rFonts w:ascii="Times New Roman" w:hAnsi="Times New Roman" w:cs="Times New Roman"/>
          <w:color w:val="262626"/>
          <w:sz w:val="28"/>
          <w:szCs w:val="28"/>
          <w:lang w:val="fr-FR"/>
        </w:rPr>
      </w:pPr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DAVE ZIRIN: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Well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,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there's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been a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big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change in the world of sports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since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roughly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2008. And one of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those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changes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is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athletes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becoming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more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sophisticated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with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tools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like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social media and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going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beyond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the sports media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that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they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largely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do not trust to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speak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to fans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directly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about the issues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that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they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care about. The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other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issue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is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that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since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2008,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there's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been a lot of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crisis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,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both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in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this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country and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around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the world. And as one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athlete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says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- and I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quote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him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in the book -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he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says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, "Look,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it's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not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like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athletes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have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our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own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CNN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channel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that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we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watch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.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We're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part of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this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world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too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. And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when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we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see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things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,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we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want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to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respond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to </w:t>
      </w:r>
      <w:proofErr w:type="spellStart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it</w:t>
      </w:r>
      <w:proofErr w:type="spellEnd"/>
      <w:r w:rsidRPr="007D662C">
        <w:rPr>
          <w:rFonts w:ascii="Times New Roman" w:hAnsi="Times New Roman" w:cs="Times New Roman"/>
          <w:color w:val="262626"/>
          <w:sz w:val="28"/>
          <w:szCs w:val="28"/>
          <w:lang w:val="fr-FR"/>
        </w:rPr>
        <w:t>."</w:t>
      </w:r>
    </w:p>
    <w:p w:rsidR="007D662C" w:rsidRPr="007D662C" w:rsidRDefault="007D662C" w:rsidP="007D662C">
      <w:pPr>
        <w:jc w:val="both"/>
        <w:rPr>
          <w:rFonts w:ascii="Times New Roman" w:hAnsi="Times New Roman" w:cs="Times New Roman"/>
          <w:color w:val="262626"/>
          <w:sz w:val="28"/>
          <w:szCs w:val="28"/>
          <w:lang w:val="fr-FR"/>
        </w:rPr>
      </w:pPr>
    </w:p>
    <w:p w:rsidR="007D662C" w:rsidRDefault="007D662C" w:rsidP="007D66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8"/>
          <w:szCs w:val="28"/>
          <w:lang w:val="fr-FR"/>
        </w:rPr>
      </w:pPr>
      <w:hyperlink r:id="rId5" w:history="1">
        <w:r w:rsidRPr="000D04AB">
          <w:rPr>
            <w:rStyle w:val="Lienhypertexte"/>
            <w:rFonts w:ascii="Times New Roman" w:hAnsi="Times New Roman" w:cs="Times New Roman"/>
            <w:sz w:val="28"/>
            <w:szCs w:val="28"/>
            <w:lang w:val="fr-FR"/>
          </w:rPr>
          <w:t>http://www.npr.org/2013/03/30/175598312/game-over-mixing-sports-and-politics</w:t>
        </w:r>
      </w:hyperlink>
      <w:r>
        <w:rPr>
          <w:rFonts w:ascii="Times New Roman" w:hAnsi="Times New Roman" w:cs="Times New Roman"/>
          <w:color w:val="262626"/>
          <w:sz w:val="28"/>
          <w:szCs w:val="28"/>
          <w:lang w:val="fr-FR"/>
        </w:rPr>
        <w:t xml:space="preserve"> </w:t>
      </w:r>
    </w:p>
    <w:p w:rsidR="007D662C" w:rsidRPr="007D662C" w:rsidRDefault="007D662C" w:rsidP="007D66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662C" w:rsidRPr="007D662C" w:rsidSect="00D211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2C"/>
    <w:rsid w:val="007D662C"/>
    <w:rsid w:val="00D211C5"/>
    <w:rsid w:val="00E6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3E7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D66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D66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pr.org/2013/03/30/175598312/game-over-mixing-sports-and-politic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1350</Characters>
  <Application>Microsoft Macintosh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KIMMEL</dc:creator>
  <cp:keywords/>
  <dc:description/>
  <cp:lastModifiedBy>JOSE KIMMEL</cp:lastModifiedBy>
  <cp:revision>1</cp:revision>
  <dcterms:created xsi:type="dcterms:W3CDTF">2016-07-27T19:32:00Z</dcterms:created>
  <dcterms:modified xsi:type="dcterms:W3CDTF">2016-07-27T19:34:00Z</dcterms:modified>
</cp:coreProperties>
</file>