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D5F" w:rsidRDefault="00A07D5F" w:rsidP="00C6425D">
      <w:pPr>
        <w:rPr>
          <w:rFonts w:ascii="Comic Sans MS" w:hAnsi="Comic Sans MS"/>
          <w:b/>
          <w:bCs/>
          <w:lang w:val="en-US"/>
        </w:rPr>
      </w:pPr>
    </w:p>
    <w:p w:rsidR="004F348C" w:rsidRPr="004F348C" w:rsidRDefault="004F348C" w:rsidP="00C6425D">
      <w:pPr>
        <w:rPr>
          <w:rFonts w:ascii="Comic Sans MS" w:hAnsi="Comic Sans MS"/>
          <w:b/>
          <w:bCs/>
          <w:lang w:val="en-US"/>
        </w:rPr>
      </w:pPr>
      <w:r w:rsidRPr="004F348C">
        <w:rPr>
          <w:rFonts w:ascii="Comic Sans MS" w:hAnsi="Comic Sans MS"/>
          <w:b/>
          <w:bCs/>
          <w:lang w:val="en-US"/>
        </w:rPr>
        <w:t>THE QUEEN’S CHRISTMAS MESSAGE FOR 2016 (</w:t>
      </w:r>
      <w:proofErr w:type="spellStart"/>
      <w:r w:rsidRPr="004F348C">
        <w:rPr>
          <w:rFonts w:ascii="Comic Sans MS" w:hAnsi="Comic Sans MS"/>
          <w:b/>
          <w:bCs/>
          <w:lang w:val="en-US"/>
        </w:rPr>
        <w:t>exerpt</w:t>
      </w:r>
      <w:proofErr w:type="spellEnd"/>
      <w:r w:rsidRPr="004F348C">
        <w:rPr>
          <w:rFonts w:ascii="Comic Sans MS" w:hAnsi="Comic Sans MS"/>
          <w:b/>
          <w:bCs/>
          <w:lang w:val="en-US"/>
        </w:rPr>
        <w:t xml:space="preserve"> on heroes and inspiration) </w:t>
      </w:r>
    </w:p>
    <w:p w:rsidR="00C6425D" w:rsidRDefault="007564AC" w:rsidP="00C6425D">
      <w:pPr>
        <w:rPr>
          <w:rFonts w:ascii="Comic Sans MS" w:hAnsi="Comic Sans MS"/>
          <w:b/>
          <w:bCs/>
        </w:rPr>
      </w:pPr>
      <w:r>
        <w:rPr>
          <w:rFonts w:ascii="Comic Sans MS" w:hAnsi="Comic Sans MS"/>
          <w:b/>
          <w:bCs/>
        </w:rPr>
        <w:t>D</w:t>
      </w:r>
      <w:r w:rsidR="00C6425D" w:rsidRPr="00DF234B">
        <w:rPr>
          <w:rFonts w:ascii="Comic Sans MS" w:hAnsi="Comic Sans MS"/>
          <w:b/>
          <w:bCs/>
        </w:rPr>
        <w:t xml:space="preserve">ocument original: </w:t>
      </w:r>
      <w:hyperlink r:id="rId5" w:history="1">
        <w:r w:rsidR="00A07D5F" w:rsidRPr="002A7EF0">
          <w:rPr>
            <w:rStyle w:val="Lienhypertexte"/>
            <w:rFonts w:ascii="Comic Sans MS" w:hAnsi="Comic Sans MS"/>
            <w:b/>
            <w:bCs/>
          </w:rPr>
          <w:t>https://www.youtube.com/watch?v=zscqxgDc9f8</w:t>
        </w:r>
      </w:hyperlink>
    </w:p>
    <w:p w:rsidR="00A07D5F" w:rsidRPr="00DF234B" w:rsidRDefault="00A07D5F" w:rsidP="00C6425D">
      <w:pPr>
        <w:rPr>
          <w:rFonts w:ascii="Comic Sans MS" w:hAnsi="Comic Sans MS"/>
          <w:b/>
          <w:bCs/>
        </w:rPr>
      </w:pPr>
    </w:p>
    <w:p w:rsidR="00DF234B" w:rsidRPr="00DF234B" w:rsidRDefault="00DF234B" w:rsidP="00DF234B">
      <w:pPr>
        <w:autoSpaceDE w:val="0"/>
        <w:autoSpaceDN w:val="0"/>
        <w:adjustRightInd w:val="0"/>
        <w:spacing w:after="0" w:line="240" w:lineRule="auto"/>
        <w:rPr>
          <w:rFonts w:ascii="Comic Sans MS" w:hAnsi="Comic Sans MS" w:cs="Calibri"/>
          <w:sz w:val="23"/>
          <w:szCs w:val="23"/>
        </w:rPr>
      </w:pPr>
      <w:r w:rsidRPr="00DF234B">
        <w:rPr>
          <w:rFonts w:ascii="Comic Sans MS" w:hAnsi="Comic Sans MS" w:cs="Calibri-Bold"/>
          <w:b/>
          <w:bCs/>
          <w:sz w:val="23"/>
          <w:szCs w:val="23"/>
        </w:rPr>
        <w:t>Longueur</w:t>
      </w:r>
      <w:r w:rsidR="007564AC">
        <w:rPr>
          <w:rFonts w:ascii="Comic Sans MS" w:hAnsi="Comic Sans MS" w:cs="Calibri"/>
          <w:sz w:val="23"/>
          <w:szCs w:val="23"/>
        </w:rPr>
        <w:t>: 1'</w:t>
      </w:r>
      <w:r w:rsidR="004F348C">
        <w:rPr>
          <w:rFonts w:ascii="Comic Sans MS" w:hAnsi="Comic Sans MS" w:cs="Calibri"/>
          <w:sz w:val="23"/>
          <w:szCs w:val="23"/>
        </w:rPr>
        <w:t>31</w:t>
      </w:r>
      <w:r w:rsidRPr="00DF234B">
        <w:rPr>
          <w:rFonts w:ascii="Comic Sans MS" w:hAnsi="Comic Sans MS" w:cs="Calibri"/>
          <w:sz w:val="23"/>
          <w:szCs w:val="23"/>
        </w:rPr>
        <w:t>’'</w:t>
      </w:r>
      <w:r w:rsidR="004F348C">
        <w:rPr>
          <w:rFonts w:ascii="Comic Sans MS" w:hAnsi="Comic Sans MS" w:cs="Calibri"/>
          <w:sz w:val="23"/>
          <w:szCs w:val="23"/>
        </w:rPr>
        <w:t xml:space="preserve">   B2</w:t>
      </w:r>
    </w:p>
    <w:p w:rsidR="00DF234B" w:rsidRPr="00DF234B" w:rsidRDefault="00DF234B" w:rsidP="00DF234B">
      <w:pPr>
        <w:autoSpaceDE w:val="0"/>
        <w:autoSpaceDN w:val="0"/>
        <w:adjustRightInd w:val="0"/>
        <w:spacing w:after="0" w:line="240" w:lineRule="auto"/>
        <w:rPr>
          <w:rFonts w:ascii="Comic Sans MS" w:hAnsi="Comic Sans MS" w:cs="Calibri"/>
          <w:sz w:val="23"/>
          <w:szCs w:val="23"/>
        </w:rPr>
      </w:pPr>
      <w:r w:rsidRPr="00DF234B">
        <w:rPr>
          <w:rFonts w:ascii="Comic Sans MS" w:hAnsi="Comic Sans MS" w:cs="Calibri-Bold"/>
          <w:b/>
          <w:bCs/>
          <w:sz w:val="23"/>
          <w:szCs w:val="23"/>
        </w:rPr>
        <w:t xml:space="preserve">Notion du Programme </w:t>
      </w:r>
      <w:r w:rsidRPr="00DF234B">
        <w:rPr>
          <w:rFonts w:ascii="Comic Sans MS" w:hAnsi="Comic Sans MS" w:cs="Calibri"/>
          <w:sz w:val="23"/>
          <w:szCs w:val="23"/>
        </w:rPr>
        <w:t xml:space="preserve">: </w:t>
      </w:r>
      <w:r w:rsidR="004F348C">
        <w:rPr>
          <w:rFonts w:ascii="Comic Sans MS" w:hAnsi="Comic Sans MS" w:cs="Calibri"/>
          <w:sz w:val="23"/>
          <w:szCs w:val="23"/>
        </w:rPr>
        <w:t xml:space="preserve">Mythes et Héros - </w:t>
      </w:r>
      <w:r w:rsidRPr="00DF234B">
        <w:rPr>
          <w:rFonts w:ascii="Comic Sans MS" w:hAnsi="Comic Sans MS" w:cs="Calibri"/>
          <w:sz w:val="23"/>
          <w:szCs w:val="23"/>
        </w:rPr>
        <w:t>Lieux et formes de pouvoir.</w:t>
      </w:r>
    </w:p>
    <w:p w:rsidR="00C6425D" w:rsidRPr="00DF234B" w:rsidRDefault="00DF234B" w:rsidP="00DF234B">
      <w:pPr>
        <w:rPr>
          <w:rFonts w:ascii="Comic Sans MS" w:hAnsi="Comic Sans MS"/>
          <w:b/>
          <w:bCs/>
        </w:rPr>
      </w:pPr>
      <w:r w:rsidRPr="00DF234B">
        <w:rPr>
          <w:rFonts w:ascii="Comic Sans MS" w:hAnsi="Comic Sans MS" w:cs="Calibri-Bold"/>
          <w:b/>
          <w:bCs/>
          <w:sz w:val="23"/>
          <w:szCs w:val="23"/>
        </w:rPr>
        <w:t>Thème</w:t>
      </w:r>
      <w:r w:rsidRPr="00DF234B">
        <w:rPr>
          <w:rFonts w:ascii="Comic Sans MS" w:hAnsi="Comic Sans MS" w:cs="Calibri"/>
          <w:sz w:val="23"/>
          <w:szCs w:val="23"/>
        </w:rPr>
        <w:t xml:space="preserve">: </w:t>
      </w:r>
      <w:r w:rsidR="004F348C">
        <w:rPr>
          <w:rFonts w:ascii="Comic Sans MS" w:hAnsi="Comic Sans MS" w:cs="Calibri"/>
          <w:sz w:val="23"/>
          <w:szCs w:val="23"/>
        </w:rPr>
        <w:t xml:space="preserve">Trouver l’inspiration, se surpasser, donner et recevoir, aimer comme Mère </w:t>
      </w:r>
      <w:proofErr w:type="spellStart"/>
      <w:r w:rsidR="004F348C">
        <w:rPr>
          <w:rFonts w:ascii="Comic Sans MS" w:hAnsi="Comic Sans MS" w:cs="Calibri"/>
          <w:sz w:val="23"/>
          <w:szCs w:val="23"/>
        </w:rPr>
        <w:t>Thérésa</w:t>
      </w:r>
      <w:proofErr w:type="spellEnd"/>
    </w:p>
    <w:p w:rsidR="00C6425D" w:rsidRPr="00E01E54" w:rsidRDefault="00C6425D" w:rsidP="00C6425D">
      <w:pPr>
        <w:rPr>
          <w:rFonts w:ascii="Comic Sans MS" w:hAnsi="Comic Sans MS"/>
          <w:b/>
          <w:bCs/>
        </w:rPr>
      </w:pPr>
      <w:r w:rsidRPr="00E01E54">
        <w:rPr>
          <w:rFonts w:ascii="Comic Sans MS" w:hAnsi="Comic Sans MS"/>
          <w:b/>
          <w:bCs/>
        </w:rPr>
        <w:t>TRANSCRIPT</w:t>
      </w:r>
    </w:p>
    <w:p w:rsidR="00CF28C5" w:rsidRPr="00CF28C5" w:rsidRDefault="00CF28C5" w:rsidP="00CF28C5">
      <w:pPr>
        <w:spacing w:after="0" w:line="240" w:lineRule="auto"/>
        <w:rPr>
          <w:rFonts w:ascii="Comic Sans MS" w:hAnsi="Comic Sans MS"/>
          <w:bCs/>
          <w:iCs/>
          <w:sz w:val="16"/>
          <w:szCs w:val="16"/>
          <w:lang w:val="en-US"/>
        </w:rPr>
      </w:pPr>
      <w:r w:rsidRPr="00CF28C5">
        <w:rPr>
          <w:rFonts w:ascii="Comic Sans MS" w:hAnsi="Comic Sans MS"/>
          <w:bCs/>
          <w:iCs/>
          <w:sz w:val="16"/>
          <w:szCs w:val="16"/>
          <w:lang w:val="en-US"/>
        </w:rPr>
        <w:t xml:space="preserve">There was a time when British Olympic medal winners became household names because there were so few of them. But the 67 medals at this year’s Games in Rio and 147 at the Paralympics meant that the GB </w:t>
      </w:r>
      <w:proofErr w:type="spellStart"/>
      <w:r w:rsidRPr="00CF28C5">
        <w:rPr>
          <w:rFonts w:ascii="Comic Sans MS" w:hAnsi="Comic Sans MS"/>
          <w:bCs/>
          <w:iCs/>
          <w:sz w:val="16"/>
          <w:szCs w:val="16"/>
          <w:lang w:val="en-US"/>
        </w:rPr>
        <w:t>medallists’</w:t>
      </w:r>
      <w:proofErr w:type="spellEnd"/>
      <w:r w:rsidRPr="00CF28C5">
        <w:rPr>
          <w:rFonts w:ascii="Comic Sans MS" w:hAnsi="Comic Sans MS"/>
          <w:bCs/>
          <w:iCs/>
          <w:sz w:val="16"/>
          <w:szCs w:val="16"/>
          <w:lang w:val="en-US"/>
        </w:rPr>
        <w:t xml:space="preserve"> reception at Buckingham Palace was a crowded and happy event. </w:t>
      </w:r>
    </w:p>
    <w:p w:rsidR="00CF28C5" w:rsidRPr="00CF28C5" w:rsidRDefault="00CF28C5" w:rsidP="00CF28C5">
      <w:pPr>
        <w:spacing w:after="0" w:line="240" w:lineRule="auto"/>
        <w:rPr>
          <w:rFonts w:ascii="Comic Sans MS" w:hAnsi="Comic Sans MS"/>
          <w:bCs/>
          <w:iCs/>
          <w:sz w:val="16"/>
          <w:szCs w:val="16"/>
          <w:lang w:val="en-US"/>
        </w:rPr>
      </w:pPr>
      <w:r w:rsidRPr="00CF28C5">
        <w:rPr>
          <w:rFonts w:ascii="Comic Sans MS" w:hAnsi="Comic Sans MS"/>
          <w:bCs/>
          <w:iCs/>
          <w:sz w:val="16"/>
          <w:szCs w:val="16"/>
          <w:lang w:val="en-US"/>
        </w:rPr>
        <w:t>Throughout the Commonwealth there were equally joyful celebrations. Grenada, the Bahamas, Jamaica and New Zealand won more medals per head of population than any other countries.</w:t>
      </w:r>
    </w:p>
    <w:p w:rsidR="00CF28C5" w:rsidRPr="00CF28C5" w:rsidRDefault="00CF28C5" w:rsidP="00CF28C5">
      <w:pPr>
        <w:spacing w:after="0" w:line="240" w:lineRule="auto"/>
        <w:rPr>
          <w:rFonts w:ascii="Comic Sans MS" w:hAnsi="Comic Sans MS"/>
          <w:bCs/>
          <w:iCs/>
          <w:sz w:val="16"/>
          <w:szCs w:val="16"/>
          <w:lang w:val="en-US"/>
        </w:rPr>
      </w:pPr>
      <w:r w:rsidRPr="00CF28C5">
        <w:rPr>
          <w:rFonts w:ascii="Comic Sans MS" w:hAnsi="Comic Sans MS"/>
          <w:bCs/>
          <w:iCs/>
          <w:sz w:val="16"/>
          <w:szCs w:val="16"/>
          <w:lang w:val="en-US"/>
        </w:rPr>
        <w:t>Many of this year’s winners spoke of being inspired by athletes of previous generations. Inspiration fed their aspiration; and having discovered abilities they scarcely knew they had, these athletes are now inspiring others.</w:t>
      </w:r>
      <w:r w:rsidR="000949A4">
        <w:rPr>
          <w:rFonts w:ascii="Comic Sans MS" w:hAnsi="Comic Sans MS"/>
          <w:bCs/>
          <w:iCs/>
          <w:sz w:val="16"/>
          <w:szCs w:val="16"/>
          <w:lang w:val="en-US"/>
        </w:rPr>
        <w:t xml:space="preserve"> [</w:t>
      </w:r>
    </w:p>
    <w:p w:rsidR="00CF28C5" w:rsidRDefault="00F72E34" w:rsidP="00CF28C5">
      <w:pPr>
        <w:spacing w:after="0" w:line="240" w:lineRule="auto"/>
        <w:rPr>
          <w:rFonts w:ascii="Comic Sans MS" w:hAnsi="Comic Sans MS"/>
          <w:bCs/>
          <w:iCs/>
          <w:sz w:val="16"/>
          <w:szCs w:val="16"/>
          <w:lang w:val="en-US"/>
        </w:rPr>
      </w:pPr>
      <w:r>
        <w:rPr>
          <w:rFonts w:ascii="Comic Sans MS" w:hAnsi="Comic Sans MS"/>
          <w:bCs/>
          <w:iCs/>
          <w:sz w:val="16"/>
          <w:szCs w:val="16"/>
        </w:rPr>
      </w:r>
      <w:r w:rsidRPr="00F72E34">
        <w:rPr>
          <w:rFonts w:ascii="Comic Sans MS" w:hAnsi="Comic Sans MS"/>
          <w:bCs/>
          <w:iCs/>
          <w:sz w:val="16"/>
          <w:szCs w:val="16"/>
        </w:rPr>
        <w:pict>
          <v:rect id="Rectangle 1" o:spid="_x0000_s1026" alt="https://i.guim.co.uk/img/media/0fcd5dff58c9ca73181b3bbbca837a6968a696d8/0_0_2083_1250/2083.jpg?w=460&amp;q=55&amp;auto=format&amp;usm=12&amp;fit=max&amp;s=d5e52d4d36a166509895503a7a5880b8"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DFZjF6PAMAAHsGAAAOAAAAAAAAAAAAAAAAAC4CAABkcnMvZTJvRG9jLnhtbFBLAQItABQA&#10;BgAIAAAAIQBMoOks2AAAAAMBAAAPAAAAAAAAAAAAAAAAAJYFAABkcnMvZG93bnJldi54bWxQSwUG&#10;AAAAAAQABADzAAAAmwYAAAAA&#10;" filled="f" stroked="f">
            <o:lock v:ext="edit" aspectratio="t"/>
            <w10:wrap type="none"/>
            <w10:anchorlock/>
          </v:rect>
        </w:pict>
      </w:r>
      <w:r w:rsidR="00CF28C5" w:rsidRPr="00CF28C5">
        <w:rPr>
          <w:rFonts w:ascii="Comic Sans MS" w:hAnsi="Comic Sans MS"/>
          <w:bCs/>
          <w:iCs/>
          <w:sz w:val="16"/>
          <w:szCs w:val="16"/>
          <w:lang w:val="en-US"/>
        </w:rPr>
        <w:t xml:space="preserve">But to be inspirational you don’t have to save lives or win medals. I often draw strength from meeting ordinary people doing extraordinary things: volunteers, </w:t>
      </w:r>
      <w:proofErr w:type="spellStart"/>
      <w:r w:rsidR="00CF28C5" w:rsidRPr="00CF28C5">
        <w:rPr>
          <w:rFonts w:ascii="Comic Sans MS" w:hAnsi="Comic Sans MS"/>
          <w:bCs/>
          <w:iCs/>
          <w:sz w:val="16"/>
          <w:szCs w:val="16"/>
          <w:lang w:val="en-US"/>
        </w:rPr>
        <w:t>carers</w:t>
      </w:r>
      <w:proofErr w:type="spellEnd"/>
      <w:r w:rsidR="00CF28C5" w:rsidRPr="00CF28C5">
        <w:rPr>
          <w:rFonts w:ascii="Comic Sans MS" w:hAnsi="Comic Sans MS"/>
          <w:bCs/>
          <w:iCs/>
          <w:sz w:val="16"/>
          <w:szCs w:val="16"/>
          <w:lang w:val="en-US"/>
        </w:rPr>
        <w:t xml:space="preserve">, community </w:t>
      </w:r>
      <w:proofErr w:type="spellStart"/>
      <w:r w:rsidR="00CF28C5" w:rsidRPr="00CF28C5">
        <w:rPr>
          <w:rFonts w:ascii="Comic Sans MS" w:hAnsi="Comic Sans MS"/>
          <w:bCs/>
          <w:iCs/>
          <w:sz w:val="16"/>
          <w:szCs w:val="16"/>
          <w:lang w:val="en-US"/>
        </w:rPr>
        <w:t>organisers</w:t>
      </w:r>
      <w:proofErr w:type="spellEnd"/>
      <w:r w:rsidR="00CF28C5" w:rsidRPr="00CF28C5">
        <w:rPr>
          <w:rFonts w:ascii="Comic Sans MS" w:hAnsi="Comic Sans MS"/>
          <w:bCs/>
          <w:iCs/>
          <w:sz w:val="16"/>
          <w:szCs w:val="16"/>
          <w:lang w:val="en-US"/>
        </w:rPr>
        <w:t xml:space="preserve"> and good </w:t>
      </w:r>
      <w:proofErr w:type="spellStart"/>
      <w:r w:rsidR="00CF28C5" w:rsidRPr="00CF28C5">
        <w:rPr>
          <w:rFonts w:ascii="Comic Sans MS" w:hAnsi="Comic Sans MS"/>
          <w:bCs/>
          <w:iCs/>
          <w:sz w:val="16"/>
          <w:szCs w:val="16"/>
          <w:lang w:val="en-US"/>
        </w:rPr>
        <w:t>neighbours</w:t>
      </w:r>
      <w:proofErr w:type="spellEnd"/>
      <w:r w:rsidR="00CF28C5" w:rsidRPr="00CF28C5">
        <w:rPr>
          <w:rFonts w:ascii="Comic Sans MS" w:hAnsi="Comic Sans MS"/>
          <w:bCs/>
          <w:iCs/>
          <w:sz w:val="16"/>
          <w:szCs w:val="16"/>
          <w:lang w:val="en-US"/>
        </w:rPr>
        <w:t>; unsung heroes whose quiet dedication makes them special.</w:t>
      </w:r>
    </w:p>
    <w:p w:rsidR="000949A4" w:rsidRPr="00CF28C5" w:rsidRDefault="000949A4" w:rsidP="00CF28C5">
      <w:pPr>
        <w:spacing w:after="0" w:line="240" w:lineRule="auto"/>
        <w:rPr>
          <w:rFonts w:ascii="Comic Sans MS" w:hAnsi="Comic Sans MS"/>
          <w:bCs/>
          <w:iCs/>
          <w:sz w:val="16"/>
          <w:szCs w:val="16"/>
          <w:lang w:val="en-US"/>
        </w:rPr>
      </w:pPr>
    </w:p>
    <w:p w:rsidR="00CF28C5" w:rsidRPr="00CF28C5" w:rsidRDefault="00CF28C5" w:rsidP="00CF28C5">
      <w:pPr>
        <w:spacing w:after="0" w:line="240" w:lineRule="auto"/>
        <w:rPr>
          <w:rFonts w:ascii="Comic Sans MS" w:hAnsi="Comic Sans MS"/>
          <w:bCs/>
          <w:iCs/>
          <w:sz w:val="16"/>
          <w:szCs w:val="16"/>
        </w:rPr>
      </w:pPr>
      <w:r w:rsidRPr="00CF28C5">
        <w:rPr>
          <w:rFonts w:ascii="Comic Sans MS" w:hAnsi="Comic Sans MS"/>
          <w:bCs/>
          <w:iCs/>
          <w:sz w:val="16"/>
          <w:szCs w:val="16"/>
          <w:lang w:val="en-US"/>
        </w:rPr>
        <w:t>They are an inspiration to those who know them, and their lives frequently embody a t</w:t>
      </w:r>
      <w:r w:rsidR="000949A4">
        <w:rPr>
          <w:rFonts w:ascii="Comic Sans MS" w:hAnsi="Comic Sans MS"/>
          <w:bCs/>
          <w:iCs/>
          <w:sz w:val="16"/>
          <w:szCs w:val="16"/>
          <w:lang w:val="en-US"/>
        </w:rPr>
        <w:t>ruth expressed by Mother Teresa</w:t>
      </w:r>
      <w:r w:rsidRPr="00CF28C5">
        <w:rPr>
          <w:rFonts w:ascii="Comic Sans MS" w:hAnsi="Comic Sans MS"/>
          <w:bCs/>
          <w:iCs/>
          <w:sz w:val="16"/>
          <w:szCs w:val="16"/>
          <w:lang w:val="en-US"/>
        </w:rPr>
        <w:t xml:space="preserve">. She once said: ‘Not all of us can do great things. </w:t>
      </w:r>
      <w:r w:rsidRPr="00CF28C5">
        <w:rPr>
          <w:rFonts w:ascii="Comic Sans MS" w:hAnsi="Comic Sans MS"/>
          <w:bCs/>
          <w:iCs/>
          <w:sz w:val="16"/>
          <w:szCs w:val="16"/>
        </w:rPr>
        <w:t xml:space="preserve">But </w:t>
      </w:r>
      <w:proofErr w:type="spellStart"/>
      <w:r w:rsidRPr="00CF28C5">
        <w:rPr>
          <w:rFonts w:ascii="Comic Sans MS" w:hAnsi="Comic Sans MS"/>
          <w:bCs/>
          <w:iCs/>
          <w:sz w:val="16"/>
          <w:szCs w:val="16"/>
        </w:rPr>
        <w:t>wecan</w:t>
      </w:r>
      <w:proofErr w:type="spellEnd"/>
      <w:r w:rsidRPr="00CF28C5">
        <w:rPr>
          <w:rFonts w:ascii="Comic Sans MS" w:hAnsi="Comic Sans MS"/>
          <w:bCs/>
          <w:iCs/>
          <w:sz w:val="16"/>
          <w:szCs w:val="16"/>
        </w:rPr>
        <w:t xml:space="preserve"> do </w:t>
      </w:r>
      <w:proofErr w:type="spellStart"/>
      <w:r w:rsidRPr="00CF28C5">
        <w:rPr>
          <w:rFonts w:ascii="Comic Sans MS" w:hAnsi="Comic Sans MS"/>
          <w:bCs/>
          <w:iCs/>
          <w:sz w:val="16"/>
          <w:szCs w:val="16"/>
        </w:rPr>
        <w:t>smallthingswithgreat</w:t>
      </w:r>
      <w:proofErr w:type="spellEnd"/>
      <w:r w:rsidRPr="00CF28C5">
        <w:rPr>
          <w:rFonts w:ascii="Comic Sans MS" w:hAnsi="Comic Sans MS"/>
          <w:bCs/>
          <w:iCs/>
          <w:sz w:val="16"/>
          <w:szCs w:val="16"/>
        </w:rPr>
        <w:t xml:space="preserve"> love’.</w:t>
      </w:r>
    </w:p>
    <w:p w:rsidR="007F5F70" w:rsidRPr="00CF28C5" w:rsidRDefault="007F5F70" w:rsidP="00CF28C5">
      <w:pPr>
        <w:spacing w:after="0" w:line="240" w:lineRule="auto"/>
        <w:rPr>
          <w:rFonts w:ascii="Comic Sans MS" w:hAnsi="Comic Sans MS"/>
          <w:bCs/>
          <w:iCs/>
          <w:sz w:val="16"/>
          <w:szCs w:val="16"/>
        </w:rPr>
      </w:pPr>
    </w:p>
    <w:p w:rsidR="004426A0" w:rsidRPr="004426A0" w:rsidRDefault="004426A0" w:rsidP="004426A0">
      <w:pPr>
        <w:pStyle w:val="Paragraphedeliste"/>
        <w:spacing w:after="0" w:line="240" w:lineRule="auto"/>
        <w:rPr>
          <w:rFonts w:ascii="Comic Sans MS" w:hAnsi="Comic Sans MS"/>
          <w:bCs/>
          <w:iCs/>
          <w:sz w:val="20"/>
          <w:szCs w:val="20"/>
        </w:rPr>
      </w:pPr>
    </w:p>
    <w:p w:rsidR="0093181B" w:rsidRPr="0067724C" w:rsidRDefault="0093181B" w:rsidP="007564AC">
      <w:pPr>
        <w:spacing w:after="0" w:line="240" w:lineRule="auto"/>
        <w:rPr>
          <w:rFonts w:ascii="Comic Sans MS" w:hAnsi="Comic Sans MS"/>
          <w:b/>
          <w:bCs/>
          <w:iCs/>
          <w:sz w:val="20"/>
          <w:szCs w:val="20"/>
        </w:rPr>
      </w:pPr>
      <w:r w:rsidRPr="0067724C">
        <w:rPr>
          <w:rFonts w:ascii="Comic Sans MS" w:hAnsi="Comic Sans MS"/>
          <w:b/>
          <w:bCs/>
          <w:iCs/>
          <w:sz w:val="20"/>
          <w:szCs w:val="20"/>
        </w:rPr>
        <w:t>PROPOSITION DE RESTITUTION</w:t>
      </w:r>
    </w:p>
    <w:p w:rsidR="000828DC" w:rsidRPr="0067724C" w:rsidRDefault="000828DC" w:rsidP="00F07D9A">
      <w:pPr>
        <w:spacing w:after="0" w:line="240" w:lineRule="auto"/>
        <w:rPr>
          <w:rFonts w:ascii="Comic Sans MS" w:hAnsi="Comic Sans MS"/>
          <w:b/>
          <w:bCs/>
          <w:iCs/>
          <w:sz w:val="20"/>
          <w:szCs w:val="20"/>
        </w:rPr>
      </w:pPr>
    </w:p>
    <w:p w:rsidR="00872F50" w:rsidRDefault="000828DC" w:rsidP="00F07D9A">
      <w:pPr>
        <w:spacing w:after="0" w:line="240" w:lineRule="auto"/>
        <w:rPr>
          <w:rFonts w:ascii="Comic Sans MS" w:hAnsi="Comic Sans MS"/>
          <w:bCs/>
          <w:iCs/>
          <w:sz w:val="20"/>
          <w:szCs w:val="20"/>
        </w:rPr>
      </w:pPr>
      <w:r w:rsidRPr="002F3270">
        <w:rPr>
          <w:rFonts w:ascii="Comic Sans MS" w:hAnsi="Comic Sans MS"/>
          <w:bCs/>
          <w:iCs/>
          <w:sz w:val="20"/>
          <w:szCs w:val="20"/>
        </w:rPr>
        <w:t xml:space="preserve">C’est </w:t>
      </w:r>
      <w:r w:rsidR="000F44C6">
        <w:rPr>
          <w:rFonts w:ascii="Comic Sans MS" w:hAnsi="Comic Sans MS"/>
          <w:bCs/>
          <w:iCs/>
          <w:sz w:val="20"/>
          <w:szCs w:val="20"/>
        </w:rPr>
        <w:t xml:space="preserve">un monologue / Ce sont les vœux de la souveraine Elizabeth II </w:t>
      </w:r>
      <w:r w:rsidR="005C0464">
        <w:rPr>
          <w:rFonts w:ascii="Comic Sans MS" w:hAnsi="Comic Sans MS"/>
          <w:bCs/>
          <w:iCs/>
          <w:sz w:val="20"/>
          <w:szCs w:val="20"/>
        </w:rPr>
        <w:t>à l’occasion de Noël 2016. E</w:t>
      </w:r>
      <w:r w:rsidR="000F44C6">
        <w:rPr>
          <w:rFonts w:ascii="Comic Sans MS" w:hAnsi="Comic Sans MS"/>
          <w:bCs/>
          <w:iCs/>
          <w:sz w:val="20"/>
          <w:szCs w:val="20"/>
        </w:rPr>
        <w:t xml:space="preserve">lle </w:t>
      </w:r>
      <w:r w:rsidR="005C0464">
        <w:rPr>
          <w:rFonts w:ascii="Comic Sans MS" w:hAnsi="Comic Sans MS"/>
          <w:bCs/>
          <w:iCs/>
          <w:sz w:val="20"/>
          <w:szCs w:val="20"/>
        </w:rPr>
        <w:t xml:space="preserve">y </w:t>
      </w:r>
      <w:r w:rsidR="00C74CD4">
        <w:rPr>
          <w:rFonts w:ascii="Comic Sans MS" w:hAnsi="Comic Sans MS"/>
          <w:bCs/>
          <w:iCs/>
          <w:sz w:val="20"/>
          <w:szCs w:val="20"/>
        </w:rPr>
        <w:t>aborde</w:t>
      </w:r>
      <w:r w:rsidR="000F44C6">
        <w:rPr>
          <w:rFonts w:ascii="Comic Sans MS" w:hAnsi="Comic Sans MS"/>
          <w:bCs/>
          <w:iCs/>
          <w:sz w:val="20"/>
          <w:szCs w:val="20"/>
        </w:rPr>
        <w:t xml:space="preserve"> ce qui l’inspire et comment on peut faire la différen</w:t>
      </w:r>
      <w:r w:rsidR="005C0464">
        <w:rPr>
          <w:rFonts w:ascii="Comic Sans MS" w:hAnsi="Comic Sans MS"/>
          <w:bCs/>
          <w:iCs/>
          <w:sz w:val="20"/>
          <w:szCs w:val="20"/>
        </w:rPr>
        <w:t>ce autour de soi.</w:t>
      </w:r>
    </w:p>
    <w:p w:rsidR="0019537C" w:rsidRDefault="00872F50" w:rsidP="00F07D9A">
      <w:pPr>
        <w:spacing w:after="0" w:line="240" w:lineRule="auto"/>
        <w:rPr>
          <w:rFonts w:ascii="Comic Sans MS" w:hAnsi="Comic Sans MS"/>
          <w:bCs/>
          <w:iCs/>
          <w:sz w:val="20"/>
          <w:szCs w:val="20"/>
        </w:rPr>
      </w:pPr>
      <w:r>
        <w:rPr>
          <w:rFonts w:ascii="Comic Sans MS" w:hAnsi="Comic Sans MS"/>
          <w:bCs/>
          <w:iCs/>
          <w:sz w:val="20"/>
          <w:szCs w:val="20"/>
        </w:rPr>
        <w:t xml:space="preserve">Son allocution comporte deux parties. </w:t>
      </w:r>
      <w:r w:rsidR="00C02D73">
        <w:rPr>
          <w:rFonts w:ascii="Comic Sans MS" w:hAnsi="Comic Sans MS"/>
          <w:bCs/>
          <w:iCs/>
          <w:sz w:val="20"/>
          <w:szCs w:val="20"/>
        </w:rPr>
        <w:t>Dans un premier temps, e</w:t>
      </w:r>
      <w:r w:rsidR="0019537C">
        <w:rPr>
          <w:rFonts w:ascii="Comic Sans MS" w:hAnsi="Comic Sans MS"/>
          <w:bCs/>
          <w:iCs/>
          <w:sz w:val="20"/>
          <w:szCs w:val="20"/>
        </w:rPr>
        <w:t xml:space="preserve">lle </w:t>
      </w:r>
      <w:r w:rsidR="00C02D73">
        <w:rPr>
          <w:rFonts w:ascii="Comic Sans MS" w:hAnsi="Comic Sans MS"/>
          <w:bCs/>
          <w:iCs/>
          <w:sz w:val="20"/>
          <w:szCs w:val="20"/>
        </w:rPr>
        <w:t>fait un bilan élogieux des résultats obtenus par l’équipe Britannique aux jeux olympiques de Rio, à savoir 67 médailles auxquelles s’ajoutent 147 médailles lors des jeux paraly</w:t>
      </w:r>
      <w:r>
        <w:rPr>
          <w:rFonts w:ascii="Comic Sans MS" w:hAnsi="Comic Sans MS"/>
          <w:bCs/>
          <w:iCs/>
          <w:sz w:val="20"/>
          <w:szCs w:val="20"/>
        </w:rPr>
        <w:t>m</w:t>
      </w:r>
      <w:r w:rsidR="00C02D73">
        <w:rPr>
          <w:rFonts w:ascii="Comic Sans MS" w:hAnsi="Comic Sans MS"/>
          <w:bCs/>
          <w:iCs/>
          <w:sz w:val="20"/>
          <w:szCs w:val="20"/>
        </w:rPr>
        <w:t xml:space="preserve">piques. </w:t>
      </w:r>
    </w:p>
    <w:p w:rsidR="00C02D73" w:rsidRDefault="005842C4" w:rsidP="00F07D9A">
      <w:pPr>
        <w:spacing w:after="0" w:line="240" w:lineRule="auto"/>
        <w:rPr>
          <w:rFonts w:ascii="Comic Sans MS" w:hAnsi="Comic Sans MS"/>
          <w:bCs/>
          <w:iCs/>
          <w:sz w:val="20"/>
          <w:szCs w:val="20"/>
        </w:rPr>
      </w:pPr>
      <w:r>
        <w:rPr>
          <w:rFonts w:ascii="Comic Sans MS" w:hAnsi="Comic Sans MS"/>
          <w:bCs/>
          <w:iCs/>
          <w:sz w:val="20"/>
          <w:szCs w:val="20"/>
        </w:rPr>
        <w:t>Quel</w:t>
      </w:r>
      <w:r w:rsidR="00C02D73">
        <w:rPr>
          <w:rFonts w:ascii="Comic Sans MS" w:hAnsi="Comic Sans MS"/>
          <w:bCs/>
          <w:iCs/>
          <w:sz w:val="20"/>
          <w:szCs w:val="20"/>
        </w:rPr>
        <w:t xml:space="preserve"> contraste avec le passé lorsque les </w:t>
      </w:r>
      <w:r>
        <w:rPr>
          <w:rFonts w:ascii="Comic Sans MS" w:hAnsi="Comic Sans MS"/>
          <w:bCs/>
          <w:iCs/>
          <w:sz w:val="20"/>
          <w:szCs w:val="20"/>
        </w:rPr>
        <w:t xml:space="preserve">quelques </w:t>
      </w:r>
      <w:r w:rsidR="00C02D73">
        <w:rPr>
          <w:rFonts w:ascii="Comic Sans MS" w:hAnsi="Comic Sans MS"/>
          <w:bCs/>
          <w:iCs/>
          <w:sz w:val="20"/>
          <w:szCs w:val="20"/>
        </w:rPr>
        <w:t xml:space="preserve">athlètes </w:t>
      </w:r>
      <w:r>
        <w:rPr>
          <w:rFonts w:ascii="Comic Sans MS" w:hAnsi="Comic Sans MS"/>
          <w:bCs/>
          <w:iCs/>
          <w:sz w:val="20"/>
          <w:szCs w:val="20"/>
        </w:rPr>
        <w:t>récompensés</w:t>
      </w:r>
      <w:r w:rsidR="00C02D73">
        <w:rPr>
          <w:rFonts w:ascii="Comic Sans MS" w:hAnsi="Comic Sans MS"/>
          <w:bCs/>
          <w:iCs/>
          <w:sz w:val="20"/>
          <w:szCs w:val="20"/>
        </w:rPr>
        <w:t xml:space="preserve"> étaient </w:t>
      </w:r>
      <w:r w:rsidR="00B0585A">
        <w:rPr>
          <w:rFonts w:ascii="Comic Sans MS" w:hAnsi="Comic Sans MS"/>
          <w:bCs/>
          <w:iCs/>
          <w:sz w:val="20"/>
          <w:szCs w:val="20"/>
        </w:rPr>
        <w:t xml:space="preserve">immédiatement </w:t>
      </w:r>
      <w:r w:rsidR="00C02D73">
        <w:rPr>
          <w:rFonts w:ascii="Comic Sans MS" w:hAnsi="Comic Sans MS"/>
          <w:bCs/>
          <w:iCs/>
          <w:sz w:val="20"/>
          <w:szCs w:val="20"/>
        </w:rPr>
        <w:t>considérés</w:t>
      </w:r>
      <w:r w:rsidR="00B0585A">
        <w:rPr>
          <w:rFonts w:ascii="Comic Sans MS" w:hAnsi="Comic Sans MS"/>
          <w:bCs/>
          <w:iCs/>
          <w:sz w:val="20"/>
          <w:szCs w:val="20"/>
        </w:rPr>
        <w:t xml:space="preserve"> comme un membre de la famille ! </w:t>
      </w:r>
      <w:r w:rsidR="00C02D73">
        <w:rPr>
          <w:rFonts w:ascii="Comic Sans MS" w:hAnsi="Comic Sans MS"/>
          <w:bCs/>
          <w:iCs/>
          <w:sz w:val="20"/>
          <w:szCs w:val="20"/>
        </w:rPr>
        <w:t>Ainsi, l</w:t>
      </w:r>
      <w:r w:rsidR="00B0585A">
        <w:rPr>
          <w:rFonts w:ascii="Comic Sans MS" w:hAnsi="Comic Sans MS"/>
          <w:bCs/>
          <w:iCs/>
          <w:sz w:val="20"/>
          <w:szCs w:val="20"/>
        </w:rPr>
        <w:t>es invités à la</w:t>
      </w:r>
      <w:r w:rsidR="00C02D73">
        <w:rPr>
          <w:rFonts w:ascii="Comic Sans MS" w:hAnsi="Comic Sans MS"/>
          <w:bCs/>
          <w:iCs/>
          <w:sz w:val="20"/>
          <w:szCs w:val="20"/>
        </w:rPr>
        <w:t xml:space="preserve"> cérémonie donnée cette année à Bucki</w:t>
      </w:r>
      <w:r w:rsidR="00B0585A">
        <w:rPr>
          <w:rFonts w:ascii="Comic Sans MS" w:hAnsi="Comic Sans MS"/>
          <w:bCs/>
          <w:iCs/>
          <w:sz w:val="20"/>
          <w:szCs w:val="20"/>
        </w:rPr>
        <w:t>n</w:t>
      </w:r>
      <w:r w:rsidR="00C02D73">
        <w:rPr>
          <w:rFonts w:ascii="Comic Sans MS" w:hAnsi="Comic Sans MS"/>
          <w:bCs/>
          <w:iCs/>
          <w:sz w:val="20"/>
          <w:szCs w:val="20"/>
        </w:rPr>
        <w:t xml:space="preserve">gham Palace </w:t>
      </w:r>
      <w:r w:rsidR="00B0585A">
        <w:rPr>
          <w:rFonts w:ascii="Comic Sans MS" w:hAnsi="Comic Sans MS"/>
          <w:bCs/>
          <w:iCs/>
          <w:sz w:val="20"/>
          <w:szCs w:val="20"/>
        </w:rPr>
        <w:t>f</w:t>
      </w:r>
      <w:r w:rsidR="00A07D5F">
        <w:rPr>
          <w:rFonts w:ascii="Comic Sans MS" w:hAnsi="Comic Sans MS"/>
          <w:bCs/>
          <w:iCs/>
          <w:sz w:val="20"/>
          <w:szCs w:val="20"/>
        </w:rPr>
        <w:t>u</w:t>
      </w:r>
      <w:r w:rsidR="00B0585A">
        <w:rPr>
          <w:rFonts w:ascii="Comic Sans MS" w:hAnsi="Comic Sans MS"/>
          <w:bCs/>
          <w:iCs/>
          <w:sz w:val="20"/>
          <w:szCs w:val="20"/>
        </w:rPr>
        <w:t>rent</w:t>
      </w:r>
      <w:r w:rsidR="00A07D5F">
        <w:rPr>
          <w:rFonts w:ascii="Comic Sans MS" w:hAnsi="Comic Sans MS"/>
          <w:bCs/>
          <w:iCs/>
          <w:sz w:val="20"/>
          <w:szCs w:val="20"/>
        </w:rPr>
        <w:t xml:space="preserve"> </w:t>
      </w:r>
      <w:r w:rsidR="00B0585A">
        <w:rPr>
          <w:rFonts w:ascii="Comic Sans MS" w:hAnsi="Comic Sans MS"/>
          <w:bCs/>
          <w:iCs/>
          <w:sz w:val="20"/>
          <w:szCs w:val="20"/>
        </w:rPr>
        <w:t>nombreux</w:t>
      </w:r>
      <w:r w:rsidR="00A07D5F">
        <w:rPr>
          <w:rFonts w:ascii="Comic Sans MS" w:hAnsi="Comic Sans MS"/>
          <w:bCs/>
          <w:iCs/>
          <w:sz w:val="20"/>
          <w:szCs w:val="20"/>
        </w:rPr>
        <w:t xml:space="preserve"> </w:t>
      </w:r>
      <w:r w:rsidR="00C02D73">
        <w:rPr>
          <w:rFonts w:ascii="Comic Sans MS" w:hAnsi="Comic Sans MS"/>
          <w:bCs/>
          <w:iCs/>
          <w:sz w:val="20"/>
          <w:szCs w:val="20"/>
        </w:rPr>
        <w:t xml:space="preserve">et </w:t>
      </w:r>
      <w:r w:rsidR="00B0585A">
        <w:rPr>
          <w:rFonts w:ascii="Comic Sans MS" w:hAnsi="Comic Sans MS"/>
          <w:bCs/>
          <w:iCs/>
          <w:sz w:val="20"/>
          <w:szCs w:val="20"/>
        </w:rPr>
        <w:t>l’ambiance</w:t>
      </w:r>
      <w:r w:rsidR="00A07D5F">
        <w:rPr>
          <w:rFonts w:ascii="Comic Sans MS" w:hAnsi="Comic Sans MS"/>
          <w:bCs/>
          <w:iCs/>
          <w:sz w:val="20"/>
          <w:szCs w:val="20"/>
        </w:rPr>
        <w:t xml:space="preserve"> </w:t>
      </w:r>
      <w:r w:rsidR="00B0585A">
        <w:rPr>
          <w:rFonts w:ascii="Comic Sans MS" w:hAnsi="Comic Sans MS"/>
          <w:bCs/>
          <w:iCs/>
          <w:sz w:val="20"/>
          <w:szCs w:val="20"/>
        </w:rPr>
        <w:t>festive</w:t>
      </w:r>
      <w:r w:rsidR="00C02D73">
        <w:rPr>
          <w:rFonts w:ascii="Comic Sans MS" w:hAnsi="Comic Sans MS"/>
          <w:bCs/>
          <w:iCs/>
          <w:sz w:val="20"/>
          <w:szCs w:val="20"/>
        </w:rPr>
        <w:t>.</w:t>
      </w:r>
      <w:r w:rsidR="00F07D9A">
        <w:rPr>
          <w:rFonts w:ascii="Comic Sans MS" w:hAnsi="Comic Sans MS"/>
          <w:bCs/>
          <w:iCs/>
          <w:sz w:val="20"/>
          <w:szCs w:val="20"/>
        </w:rPr>
        <w:t xml:space="preserve"> Elle explique que de nombreux athlètes lui ont confié avoir été inspirés par  les sportifs des générations passées. Cette inspiration a motivé leurs aspirations. Elle ajoute qu’ils font, à leur tour, des émules.</w:t>
      </w:r>
    </w:p>
    <w:p w:rsidR="0093181B" w:rsidRDefault="0093181B" w:rsidP="00F07D9A">
      <w:pPr>
        <w:spacing w:after="0" w:line="240" w:lineRule="auto"/>
        <w:rPr>
          <w:rFonts w:ascii="Comic Sans MS" w:hAnsi="Comic Sans MS"/>
          <w:bCs/>
          <w:iCs/>
          <w:sz w:val="20"/>
          <w:szCs w:val="20"/>
        </w:rPr>
      </w:pPr>
    </w:p>
    <w:p w:rsidR="00F07D9A" w:rsidRPr="000828DC" w:rsidRDefault="00F07D9A" w:rsidP="00F07D9A">
      <w:pPr>
        <w:spacing w:after="0" w:line="240" w:lineRule="auto"/>
        <w:rPr>
          <w:rFonts w:ascii="Comic Sans MS" w:hAnsi="Comic Sans MS"/>
          <w:b/>
        </w:rPr>
      </w:pPr>
      <w:r>
        <w:rPr>
          <w:rFonts w:ascii="Comic Sans MS" w:hAnsi="Comic Sans MS"/>
          <w:bCs/>
          <w:iCs/>
          <w:sz w:val="20"/>
          <w:szCs w:val="20"/>
        </w:rPr>
        <w:t xml:space="preserve">Dans un deuxième temps, elle indique qu’il n’est pas nécessaire de sauver des vies ou bien de gagner des médailles pour faire la différence. Elle </w:t>
      </w:r>
      <w:r w:rsidR="00C74CD4">
        <w:rPr>
          <w:rFonts w:ascii="Comic Sans MS" w:hAnsi="Comic Sans MS"/>
          <w:bCs/>
          <w:iCs/>
          <w:sz w:val="20"/>
          <w:szCs w:val="20"/>
        </w:rPr>
        <w:t>évoque</w:t>
      </w:r>
      <w:r>
        <w:rPr>
          <w:rFonts w:ascii="Comic Sans MS" w:hAnsi="Comic Sans MS"/>
          <w:bCs/>
          <w:iCs/>
          <w:sz w:val="20"/>
          <w:szCs w:val="20"/>
        </w:rPr>
        <w:t xml:space="preserve"> sa propre expérience et avoue </w:t>
      </w:r>
      <w:r w:rsidR="00C74CD4">
        <w:rPr>
          <w:rFonts w:ascii="Comic Sans MS" w:hAnsi="Comic Sans MS"/>
          <w:bCs/>
          <w:iCs/>
          <w:sz w:val="20"/>
          <w:szCs w:val="20"/>
        </w:rPr>
        <w:t>puiser d</w:t>
      </w:r>
      <w:r>
        <w:rPr>
          <w:rFonts w:ascii="Comic Sans MS" w:hAnsi="Comic Sans MS"/>
          <w:bCs/>
          <w:iCs/>
          <w:sz w:val="20"/>
          <w:szCs w:val="20"/>
        </w:rPr>
        <w:t>es forces lorsqu’elle rencontre des personnes ordinaires qui font des choses extraordinaires</w:t>
      </w:r>
      <w:r w:rsidR="00C10BEF">
        <w:rPr>
          <w:rFonts w:ascii="Comic Sans MS" w:hAnsi="Comic Sans MS"/>
          <w:bCs/>
          <w:iCs/>
          <w:sz w:val="20"/>
          <w:szCs w:val="20"/>
        </w:rPr>
        <w:t xml:space="preserve"> telles que les bénévoles,  </w:t>
      </w:r>
      <w:r w:rsidR="00C74CD4">
        <w:rPr>
          <w:rFonts w:ascii="Comic Sans MS" w:hAnsi="Comic Sans MS"/>
          <w:bCs/>
          <w:iCs/>
          <w:sz w:val="20"/>
          <w:szCs w:val="20"/>
        </w:rPr>
        <w:t xml:space="preserve">le </w:t>
      </w:r>
      <w:r w:rsidR="00C10BEF">
        <w:rPr>
          <w:rFonts w:ascii="Comic Sans MS" w:hAnsi="Comic Sans MS"/>
          <w:bCs/>
          <w:iCs/>
          <w:sz w:val="20"/>
          <w:szCs w:val="20"/>
        </w:rPr>
        <w:t>personnel soignant ou tout simplement un bon voisin. Elle apprécie les héros silencieux do</w:t>
      </w:r>
      <w:r w:rsidR="00C74CD4">
        <w:rPr>
          <w:rFonts w:ascii="Comic Sans MS" w:hAnsi="Comic Sans MS"/>
          <w:bCs/>
          <w:iCs/>
          <w:sz w:val="20"/>
          <w:szCs w:val="20"/>
        </w:rPr>
        <w:t>nt le dévouement les hon</w:t>
      </w:r>
      <w:bookmarkStart w:id="0" w:name="_GoBack"/>
      <w:bookmarkEnd w:id="0"/>
      <w:r w:rsidR="00C10BEF">
        <w:rPr>
          <w:rFonts w:ascii="Comic Sans MS" w:hAnsi="Comic Sans MS"/>
          <w:bCs/>
          <w:iCs/>
          <w:sz w:val="20"/>
          <w:szCs w:val="20"/>
        </w:rPr>
        <w:t xml:space="preserve">ore. Ceux-ci inspirent ceux qu’ils fréquentent et ils incarnent un des préceptes de Mère </w:t>
      </w:r>
      <w:proofErr w:type="spellStart"/>
      <w:r w:rsidR="00C10BEF">
        <w:rPr>
          <w:rFonts w:ascii="Comic Sans MS" w:hAnsi="Comic Sans MS"/>
          <w:bCs/>
          <w:iCs/>
          <w:sz w:val="20"/>
          <w:szCs w:val="20"/>
        </w:rPr>
        <w:t>Thérésa</w:t>
      </w:r>
      <w:proofErr w:type="spellEnd"/>
      <w:r w:rsidR="00C10BEF">
        <w:rPr>
          <w:rFonts w:ascii="Comic Sans MS" w:hAnsi="Comic Sans MS"/>
          <w:bCs/>
          <w:iCs/>
          <w:sz w:val="20"/>
          <w:szCs w:val="20"/>
        </w:rPr>
        <w:t xml:space="preserve"> que la Reine cite pour conclure, à savoir que si nous ne pouvons pas tous faire de grandes choses, nous pouvons tous faire de petites choses avec un grand amour. Cette allocution est donnée sur un ton paisible, en congruence avec son message.</w:t>
      </w:r>
    </w:p>
    <w:sectPr w:rsidR="00F07D9A" w:rsidRPr="000828DC" w:rsidSect="00DA0CD2">
      <w:pgSz w:w="11906" w:h="16838"/>
      <w:pgMar w:top="284" w:right="1418"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E17F9D"/>
    <w:multiLevelType w:val="hybridMultilevel"/>
    <w:tmpl w:val="E99ED92C"/>
    <w:lvl w:ilvl="0" w:tplc="F028D07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F86CBC"/>
    <w:rsid w:val="00052FA1"/>
    <w:rsid w:val="00056180"/>
    <w:rsid w:val="000828DC"/>
    <w:rsid w:val="000949A4"/>
    <w:rsid w:val="000A22C1"/>
    <w:rsid w:val="000F44C6"/>
    <w:rsid w:val="00105F2F"/>
    <w:rsid w:val="0019537C"/>
    <w:rsid w:val="001C0FC1"/>
    <w:rsid w:val="002859ED"/>
    <w:rsid w:val="0029037F"/>
    <w:rsid w:val="002E712A"/>
    <w:rsid w:val="002F3270"/>
    <w:rsid w:val="00346ED8"/>
    <w:rsid w:val="004426A0"/>
    <w:rsid w:val="004D04BA"/>
    <w:rsid w:val="004F348C"/>
    <w:rsid w:val="00505119"/>
    <w:rsid w:val="005660A7"/>
    <w:rsid w:val="005842C4"/>
    <w:rsid w:val="005C0464"/>
    <w:rsid w:val="0067724C"/>
    <w:rsid w:val="006C0F42"/>
    <w:rsid w:val="006E7DB8"/>
    <w:rsid w:val="006F418A"/>
    <w:rsid w:val="007564AC"/>
    <w:rsid w:val="007B5749"/>
    <w:rsid w:val="007D2F2D"/>
    <w:rsid w:val="007F5F70"/>
    <w:rsid w:val="00866E91"/>
    <w:rsid w:val="00872F50"/>
    <w:rsid w:val="009025DB"/>
    <w:rsid w:val="0092455F"/>
    <w:rsid w:val="0093181B"/>
    <w:rsid w:val="009B606D"/>
    <w:rsid w:val="00A075A4"/>
    <w:rsid w:val="00A07D5F"/>
    <w:rsid w:val="00A1392D"/>
    <w:rsid w:val="00A54CA1"/>
    <w:rsid w:val="00A967BA"/>
    <w:rsid w:val="00B0585A"/>
    <w:rsid w:val="00B24031"/>
    <w:rsid w:val="00B95331"/>
    <w:rsid w:val="00BB6094"/>
    <w:rsid w:val="00C02D73"/>
    <w:rsid w:val="00C10BEF"/>
    <w:rsid w:val="00C6425D"/>
    <w:rsid w:val="00C74282"/>
    <w:rsid w:val="00C74CD4"/>
    <w:rsid w:val="00C97FCC"/>
    <w:rsid w:val="00CF28C5"/>
    <w:rsid w:val="00DA0CD2"/>
    <w:rsid w:val="00DA7164"/>
    <w:rsid w:val="00DE789E"/>
    <w:rsid w:val="00DF234B"/>
    <w:rsid w:val="00E01E54"/>
    <w:rsid w:val="00E350F1"/>
    <w:rsid w:val="00EC196E"/>
    <w:rsid w:val="00F07D9A"/>
    <w:rsid w:val="00F1360C"/>
    <w:rsid w:val="00F1710C"/>
    <w:rsid w:val="00F53825"/>
    <w:rsid w:val="00F72E34"/>
    <w:rsid w:val="00F86CB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E3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426A0"/>
    <w:pPr>
      <w:ind w:left="720"/>
      <w:contextualSpacing/>
    </w:pPr>
  </w:style>
  <w:style w:type="character" w:styleId="Lienhypertexte">
    <w:name w:val="Hyperlink"/>
    <w:basedOn w:val="Policepardfaut"/>
    <w:uiPriority w:val="99"/>
    <w:unhideWhenUsed/>
    <w:rsid w:val="00A07D5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426A0"/>
    <w:pPr>
      <w:ind w:left="720"/>
      <w:contextualSpacing/>
    </w:pPr>
  </w:style>
</w:styles>
</file>

<file path=word/webSettings.xml><?xml version="1.0" encoding="utf-8"?>
<w:webSettings xmlns:r="http://schemas.openxmlformats.org/officeDocument/2006/relationships" xmlns:w="http://schemas.openxmlformats.org/wordprocessingml/2006/main">
  <w:divs>
    <w:div w:id="1341660728">
      <w:bodyDiv w:val="1"/>
      <w:marLeft w:val="0"/>
      <w:marRight w:val="0"/>
      <w:marTop w:val="0"/>
      <w:marBottom w:val="0"/>
      <w:divBdr>
        <w:top w:val="none" w:sz="0" w:space="0" w:color="auto"/>
        <w:left w:val="none" w:sz="0" w:space="0" w:color="auto"/>
        <w:bottom w:val="none" w:sz="0" w:space="0" w:color="auto"/>
        <w:right w:val="none" w:sz="0" w:space="0" w:color="auto"/>
      </w:divBdr>
      <w:divsChild>
        <w:div w:id="67046780">
          <w:marLeft w:val="0"/>
          <w:marRight w:val="0"/>
          <w:marTop w:val="0"/>
          <w:marBottom w:val="0"/>
          <w:divBdr>
            <w:top w:val="none" w:sz="0" w:space="0" w:color="auto"/>
            <w:left w:val="none" w:sz="0" w:space="0" w:color="auto"/>
            <w:bottom w:val="none" w:sz="0" w:space="0" w:color="auto"/>
            <w:right w:val="none" w:sz="0" w:space="0" w:color="auto"/>
          </w:divBdr>
          <w:divsChild>
            <w:div w:id="237634670">
              <w:marLeft w:val="0"/>
              <w:marRight w:val="0"/>
              <w:marTop w:val="0"/>
              <w:marBottom w:val="0"/>
              <w:divBdr>
                <w:top w:val="none" w:sz="0" w:space="0" w:color="auto"/>
                <w:left w:val="none" w:sz="0" w:space="0" w:color="auto"/>
                <w:bottom w:val="none" w:sz="0" w:space="0" w:color="auto"/>
                <w:right w:val="none" w:sz="0" w:space="0" w:color="auto"/>
              </w:divBdr>
              <w:divsChild>
                <w:div w:id="1824659382">
                  <w:marLeft w:val="0"/>
                  <w:marRight w:val="0"/>
                  <w:marTop w:val="0"/>
                  <w:marBottom w:val="0"/>
                  <w:divBdr>
                    <w:top w:val="none" w:sz="0" w:space="0" w:color="auto"/>
                    <w:left w:val="none" w:sz="0" w:space="0" w:color="auto"/>
                    <w:bottom w:val="none" w:sz="0" w:space="0" w:color="auto"/>
                    <w:right w:val="none" w:sz="0" w:space="0" w:color="auto"/>
                  </w:divBdr>
                </w:div>
                <w:div w:id="602299715">
                  <w:marLeft w:val="0"/>
                  <w:marRight w:val="0"/>
                  <w:marTop w:val="0"/>
                  <w:marBottom w:val="0"/>
                  <w:divBdr>
                    <w:top w:val="none" w:sz="0" w:space="0" w:color="auto"/>
                    <w:left w:val="none" w:sz="0" w:space="0" w:color="auto"/>
                    <w:bottom w:val="none" w:sz="0" w:space="0" w:color="auto"/>
                    <w:right w:val="none" w:sz="0" w:space="0" w:color="auto"/>
                  </w:divBdr>
                </w:div>
                <w:div w:id="104740921">
                  <w:marLeft w:val="0"/>
                  <w:marRight w:val="0"/>
                  <w:marTop w:val="0"/>
                  <w:marBottom w:val="0"/>
                  <w:divBdr>
                    <w:top w:val="none" w:sz="0" w:space="0" w:color="auto"/>
                    <w:left w:val="none" w:sz="0" w:space="0" w:color="auto"/>
                    <w:bottom w:val="none" w:sz="0" w:space="0" w:color="auto"/>
                    <w:right w:val="none" w:sz="0" w:space="0" w:color="auto"/>
                  </w:divBdr>
                  <w:divsChild>
                    <w:div w:id="19082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zscqxgDc9f8"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502</Words>
  <Characters>2766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Yvan</cp:lastModifiedBy>
  <cp:revision>13</cp:revision>
  <cp:lastPrinted>2016-10-12T07:26:00Z</cp:lastPrinted>
  <dcterms:created xsi:type="dcterms:W3CDTF">2016-12-29T21:19:00Z</dcterms:created>
  <dcterms:modified xsi:type="dcterms:W3CDTF">2016-12-30T06:51:00Z</dcterms:modified>
</cp:coreProperties>
</file>