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E6A" w:rsidRPr="00A92E6A" w:rsidRDefault="00A92E6A" w:rsidP="00A92E6A">
      <w:pPr>
        <w:pStyle w:val="Titre1"/>
        <w:shd w:val="clear" w:color="auto" w:fill="FFFFFF"/>
        <w:spacing w:before="0"/>
        <w:rPr>
          <w:rFonts w:ascii="Arial" w:eastAsia="Times New Roman" w:hAnsi="Arial" w:cs="Arial"/>
          <w:b/>
          <w:color w:val="auto"/>
          <w:kern w:val="36"/>
          <w:sz w:val="48"/>
          <w:szCs w:val="48"/>
          <w:u w:val="single"/>
          <w:lang w:eastAsia="fr-FR"/>
        </w:rPr>
      </w:pPr>
      <w:r w:rsidRPr="00A92E6A">
        <w:rPr>
          <w:rFonts w:ascii="Arial" w:hAnsi="Arial" w:cs="Arial"/>
          <w:b/>
          <w:color w:val="auto"/>
          <w:sz w:val="48"/>
          <w:szCs w:val="48"/>
          <w:u w:val="single"/>
        </w:rPr>
        <w:t xml:space="preserve">CO : </w:t>
      </w:r>
      <w:r w:rsidRPr="00A92E6A">
        <w:rPr>
          <w:rFonts w:ascii="Arial" w:eastAsia="Times New Roman" w:hAnsi="Arial" w:cs="Arial"/>
          <w:b/>
          <w:color w:val="auto"/>
          <w:kern w:val="36"/>
          <w:sz w:val="48"/>
          <w:szCs w:val="48"/>
          <w:u w:val="single"/>
          <w:lang w:eastAsia="fr-FR"/>
        </w:rPr>
        <w:t xml:space="preserve">New </w:t>
      </w:r>
      <w:proofErr w:type="spellStart"/>
      <w:r w:rsidRPr="00A92E6A">
        <w:rPr>
          <w:rFonts w:ascii="Arial" w:eastAsia="Times New Roman" w:hAnsi="Arial" w:cs="Arial"/>
          <w:b/>
          <w:color w:val="auto"/>
          <w:kern w:val="36"/>
          <w:sz w:val="48"/>
          <w:szCs w:val="48"/>
          <w:u w:val="single"/>
          <w:lang w:eastAsia="fr-FR"/>
        </w:rPr>
        <w:t>Zealand</w:t>
      </w:r>
      <w:proofErr w:type="spellEnd"/>
      <w:r w:rsidRPr="00A92E6A">
        <w:rPr>
          <w:rFonts w:ascii="Arial" w:eastAsia="Times New Roman" w:hAnsi="Arial" w:cs="Arial"/>
          <w:b/>
          <w:color w:val="auto"/>
          <w:kern w:val="36"/>
          <w:sz w:val="48"/>
          <w:szCs w:val="48"/>
          <w:u w:val="single"/>
          <w:lang w:eastAsia="fr-FR"/>
        </w:rPr>
        <w:t xml:space="preserve"> </w:t>
      </w:r>
      <w:proofErr w:type="spellStart"/>
      <w:r w:rsidRPr="00A92E6A">
        <w:rPr>
          <w:rFonts w:ascii="Arial" w:eastAsia="Times New Roman" w:hAnsi="Arial" w:cs="Arial"/>
          <w:b/>
          <w:color w:val="auto"/>
          <w:kern w:val="36"/>
          <w:sz w:val="48"/>
          <w:szCs w:val="48"/>
          <w:u w:val="single"/>
          <w:lang w:eastAsia="fr-FR"/>
        </w:rPr>
        <w:t>rejects</w:t>
      </w:r>
      <w:proofErr w:type="spellEnd"/>
      <w:r w:rsidRPr="00A92E6A">
        <w:rPr>
          <w:rFonts w:ascii="Arial" w:eastAsia="Times New Roman" w:hAnsi="Arial" w:cs="Arial"/>
          <w:b/>
          <w:color w:val="auto"/>
          <w:kern w:val="36"/>
          <w:sz w:val="48"/>
          <w:szCs w:val="48"/>
          <w:u w:val="single"/>
          <w:lang w:eastAsia="fr-FR"/>
        </w:rPr>
        <w:t xml:space="preserve"> flag change</w:t>
      </w:r>
    </w:p>
    <w:p w:rsidR="00A92E6A" w:rsidRDefault="00A92E6A">
      <w:pPr>
        <w:rPr>
          <w:rFonts w:ascii="Tahoma" w:hAnsi="Tahoma" w:cs="Tahoma"/>
          <w:sz w:val="24"/>
          <w:szCs w:val="24"/>
        </w:rPr>
      </w:pPr>
    </w:p>
    <w:p w:rsidR="00A92E6A" w:rsidRPr="00A92E6A" w:rsidRDefault="00A92E6A" w:rsidP="00A92E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color w:val="4472C4" w:themeColor="accent1"/>
          <w:sz w:val="24"/>
          <w:szCs w:val="24"/>
        </w:rPr>
      </w:pPr>
      <w:hyperlink r:id="rId4" w:history="1">
        <w:r w:rsidRPr="00A92E6A">
          <w:rPr>
            <w:rStyle w:val="Lienhypertexte"/>
            <w:rFonts w:ascii="Tahoma" w:hAnsi="Tahoma" w:cs="Tahoma"/>
            <w:color w:val="4472C4" w:themeColor="accent1"/>
            <w:sz w:val="24"/>
            <w:szCs w:val="24"/>
          </w:rPr>
          <w:t>https://www.youtube.com/watch?v=Izg1cg-LOfM</w:t>
        </w:r>
      </w:hyperlink>
      <w:r w:rsidRPr="00A92E6A">
        <w:rPr>
          <w:rFonts w:ascii="Tahoma" w:hAnsi="Tahoma" w:cs="Tahoma"/>
          <w:color w:val="4472C4" w:themeColor="accent1"/>
          <w:sz w:val="24"/>
          <w:szCs w:val="24"/>
        </w:rPr>
        <w:t xml:space="preserve"> – CCTV NEWS</w:t>
      </w:r>
    </w:p>
    <w:p w:rsidR="00A92E6A" w:rsidRDefault="00A92E6A" w:rsidP="00A92E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 w:cs="Tahoma"/>
          <w:sz w:val="24"/>
          <w:szCs w:val="24"/>
        </w:rPr>
      </w:pP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The people of New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Zealand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have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voted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NOT to change the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country's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flag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after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yearlong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debate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over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whether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the country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should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choose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an alternative design. The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current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flag carries </w:t>
      </w:r>
      <w:proofErr w:type="gram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a</w:t>
      </w:r>
      <w:proofErr w:type="gram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Union Jack to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reflect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the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country's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British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heritage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. The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Government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wanted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to replace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it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a new design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that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features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silver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fern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as the national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emblem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. But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preliminary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votes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counted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last night, 56 per cent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opted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to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keep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the </w:t>
      </w:r>
      <w:proofErr w:type="spellStart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existing</w:t>
      </w:r>
      <w:proofErr w:type="spellEnd"/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flag.</w:t>
      </w:r>
    </w:p>
    <w:p w:rsidR="00A92E6A" w:rsidRDefault="00A92E6A">
      <w:pPr>
        <w:rPr>
          <w:rFonts w:ascii="Tahoma" w:hAnsi="Tahoma" w:cs="Tahoma"/>
          <w:sz w:val="24"/>
          <w:szCs w:val="24"/>
        </w:rPr>
      </w:pPr>
    </w:p>
    <w:p w:rsidR="00A92E6A" w:rsidRPr="00A92E6A" w:rsidRDefault="00A92E6A">
      <w:pPr>
        <w:rPr>
          <w:rFonts w:ascii="Tahoma" w:hAnsi="Tahoma" w:cs="Tahoma"/>
          <w:b/>
          <w:sz w:val="24"/>
          <w:szCs w:val="24"/>
          <w:u w:val="single"/>
        </w:rPr>
      </w:pPr>
      <w:r w:rsidRPr="00A92E6A">
        <w:rPr>
          <w:rFonts w:ascii="Tahoma" w:hAnsi="Tahoma" w:cs="Tahoma"/>
          <w:b/>
          <w:sz w:val="24"/>
          <w:szCs w:val="24"/>
          <w:u w:val="single"/>
        </w:rPr>
        <w:t>Script CO montée – durée : 1’ 38</w:t>
      </w:r>
      <w:bookmarkStart w:id="0" w:name="_GoBack"/>
      <w:bookmarkEnd w:id="0"/>
    </w:p>
    <w:p w:rsidR="00413FDC" w:rsidRPr="00AD0430" w:rsidRDefault="00413FDC">
      <w:pPr>
        <w:rPr>
          <w:rFonts w:ascii="Tahoma" w:hAnsi="Tahoma" w:cs="Tahoma"/>
          <w:color w:val="282625"/>
          <w:sz w:val="24"/>
          <w:szCs w:val="24"/>
          <w:shd w:val="clear" w:color="auto" w:fill="FFFFFF"/>
        </w:rPr>
      </w:pPr>
      <w:r w:rsidRPr="00AD0430">
        <w:rPr>
          <w:rFonts w:ascii="Tahoma" w:hAnsi="Tahoma" w:cs="Tahoma"/>
          <w:sz w:val="24"/>
          <w:szCs w:val="24"/>
        </w:rPr>
        <w:t xml:space="preserve">In the </w:t>
      </w:r>
      <w:proofErr w:type="spellStart"/>
      <w:r w:rsidRPr="00AD0430">
        <w:rPr>
          <w:rFonts w:ascii="Tahoma" w:hAnsi="Tahoma" w:cs="Tahoma"/>
          <w:sz w:val="24"/>
          <w:szCs w:val="24"/>
        </w:rPr>
        <w:t>past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year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, NZ has been </w:t>
      </w:r>
      <w:proofErr w:type="spellStart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>caught</w:t>
      </w:r>
      <w:proofErr w:type="spellEnd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 xml:space="preserve"> up in a </w:t>
      </w:r>
      <w:proofErr w:type="spellStart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>frenzy</w:t>
      </w:r>
      <w:proofErr w:type="spellEnd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 xml:space="preserve"> flag </w:t>
      </w:r>
      <w:proofErr w:type="spellStart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>waving</w:t>
      </w:r>
      <w:proofErr w:type="spellEnd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>,</w:t>
      </w:r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 xml:space="preserve"> </w:t>
      </w:r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>as the nation</w:t>
      </w:r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 xml:space="preserve"> </w:t>
      </w:r>
      <w:proofErr w:type="spellStart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>considers</w:t>
      </w:r>
      <w:proofErr w:type="spellEnd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 xml:space="preserve"> </w:t>
      </w:r>
      <w:proofErr w:type="spellStart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>whether</w:t>
      </w:r>
      <w:proofErr w:type="spellEnd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 xml:space="preserve"> to replace </w:t>
      </w:r>
      <w:r w:rsid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 xml:space="preserve">the </w:t>
      </w:r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>Union Jack</w:t>
      </w:r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 xml:space="preserve"> </w:t>
      </w:r>
      <w:proofErr w:type="spellStart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>with</w:t>
      </w:r>
      <w:proofErr w:type="spellEnd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 xml:space="preserve"> the </w:t>
      </w:r>
      <w:proofErr w:type="spellStart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>silver</w:t>
      </w:r>
      <w:proofErr w:type="spellEnd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 xml:space="preserve"> </w:t>
      </w:r>
      <w:proofErr w:type="spellStart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>fern</w:t>
      </w:r>
      <w:proofErr w:type="spellEnd"/>
      <w:r w:rsidRPr="00AD0430">
        <w:rPr>
          <w:rFonts w:ascii="Tahoma" w:hAnsi="Tahoma" w:cs="Tahoma"/>
          <w:color w:val="282625"/>
          <w:sz w:val="24"/>
          <w:szCs w:val="24"/>
          <w:shd w:val="clear" w:color="auto" w:fill="FFFFFF"/>
        </w:rPr>
        <w:t>.</w:t>
      </w:r>
    </w:p>
    <w:p w:rsidR="00413FDC" w:rsidRPr="00AD0430" w:rsidRDefault="00413FDC">
      <w:pPr>
        <w:rPr>
          <w:rFonts w:ascii="Tahoma" w:hAnsi="Tahoma" w:cs="Tahoma"/>
          <w:sz w:val="24"/>
          <w:szCs w:val="24"/>
        </w:rPr>
      </w:pPr>
      <w:r w:rsidRPr="00AD0430">
        <w:rPr>
          <w:rFonts w:ascii="Tahoma" w:hAnsi="Tahoma" w:cs="Tahoma"/>
          <w:sz w:val="24"/>
          <w:szCs w:val="24"/>
        </w:rPr>
        <w:t xml:space="preserve">« The people of NZ have </w:t>
      </w:r>
      <w:proofErr w:type="gramStart"/>
      <w:r w:rsidRPr="00AD0430">
        <w:rPr>
          <w:rFonts w:ascii="Tahoma" w:hAnsi="Tahoma" w:cs="Tahoma"/>
          <w:sz w:val="24"/>
          <w:szCs w:val="24"/>
        </w:rPr>
        <w:t>a</w:t>
      </w:r>
      <w:proofErr w:type="gramEnd"/>
      <w:r w:rsidRPr="00AD0430">
        <w:rPr>
          <w:rFonts w:ascii="Tahoma" w:hAnsi="Tahoma" w:cs="Tahoma"/>
          <w:sz w:val="24"/>
          <w:szCs w:val="24"/>
        </w:rPr>
        <w:t xml:space="preserve"> unique </w:t>
      </w:r>
      <w:proofErr w:type="spellStart"/>
      <w:r w:rsidRPr="00AD0430">
        <w:rPr>
          <w:rFonts w:ascii="Tahoma" w:hAnsi="Tahoma" w:cs="Tahoma"/>
          <w:sz w:val="24"/>
          <w:szCs w:val="24"/>
        </w:rPr>
        <w:t>opportunity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to </w:t>
      </w:r>
      <w:proofErr w:type="spellStart"/>
      <w:r w:rsidRPr="00AD0430">
        <w:rPr>
          <w:rFonts w:ascii="Tahoma" w:hAnsi="Tahoma" w:cs="Tahoma"/>
          <w:sz w:val="24"/>
          <w:szCs w:val="24"/>
        </w:rPr>
        <w:t>decide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the future of </w:t>
      </w:r>
      <w:proofErr w:type="spellStart"/>
      <w:r w:rsidRPr="00AD0430">
        <w:rPr>
          <w:rFonts w:ascii="Tahoma" w:hAnsi="Tahoma" w:cs="Tahoma"/>
          <w:sz w:val="24"/>
          <w:szCs w:val="24"/>
        </w:rPr>
        <w:t>our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flag :  in the final referendum, </w:t>
      </w:r>
      <w:proofErr w:type="spellStart"/>
      <w:r w:rsidRPr="00AD0430">
        <w:rPr>
          <w:rFonts w:ascii="Tahoma" w:hAnsi="Tahoma" w:cs="Tahoma"/>
          <w:sz w:val="24"/>
          <w:szCs w:val="24"/>
        </w:rPr>
        <w:t>your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vote </w:t>
      </w:r>
      <w:proofErr w:type="spellStart"/>
      <w:r w:rsidRPr="00AD0430">
        <w:rPr>
          <w:rFonts w:ascii="Tahoma" w:hAnsi="Tahoma" w:cs="Tahoma"/>
          <w:sz w:val="24"/>
          <w:szCs w:val="24"/>
        </w:rPr>
        <w:t>counts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. Help </w:t>
      </w:r>
      <w:proofErr w:type="spellStart"/>
      <w:r w:rsidRPr="00AD0430">
        <w:rPr>
          <w:rFonts w:ascii="Tahoma" w:hAnsi="Tahoma" w:cs="Tahoma"/>
          <w:sz w:val="24"/>
          <w:szCs w:val="24"/>
        </w:rPr>
        <w:t>decide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which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flag </w:t>
      </w:r>
      <w:proofErr w:type="spellStart"/>
      <w:r w:rsidRPr="00AD0430">
        <w:rPr>
          <w:rFonts w:ascii="Tahoma" w:hAnsi="Tahoma" w:cs="Tahoma"/>
          <w:sz w:val="24"/>
          <w:szCs w:val="24"/>
        </w:rPr>
        <w:t>we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stand for and how </w:t>
      </w:r>
      <w:proofErr w:type="spellStart"/>
      <w:r w:rsidRPr="00AD0430">
        <w:rPr>
          <w:rFonts w:ascii="Tahoma" w:hAnsi="Tahoma" w:cs="Tahoma"/>
          <w:sz w:val="24"/>
          <w:szCs w:val="24"/>
        </w:rPr>
        <w:t>we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r w:rsidR="00AD0430">
        <w:rPr>
          <w:rFonts w:ascii="Tahoma" w:hAnsi="Tahoma" w:cs="Tahoma"/>
          <w:sz w:val="24"/>
          <w:szCs w:val="24"/>
        </w:rPr>
        <w:t xml:space="preserve">are </w:t>
      </w:r>
      <w:proofErr w:type="spellStart"/>
      <w:r w:rsidRPr="00AD0430">
        <w:rPr>
          <w:rFonts w:ascii="Tahoma" w:hAnsi="Tahoma" w:cs="Tahoma"/>
          <w:sz w:val="24"/>
          <w:szCs w:val="24"/>
        </w:rPr>
        <w:t>represent</w:t>
      </w:r>
      <w:r w:rsidR="00AD0430">
        <w:rPr>
          <w:rFonts w:ascii="Tahoma" w:hAnsi="Tahoma" w:cs="Tahoma"/>
          <w:sz w:val="24"/>
          <w:szCs w:val="24"/>
        </w:rPr>
        <w:t>ed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to the world</w:t>
      </w:r>
      <w:r w:rsidR="00AD0430">
        <w:rPr>
          <w:rFonts w:ascii="Tahoma" w:hAnsi="Tahoma" w:cs="Tahoma"/>
          <w:sz w:val="24"/>
          <w:szCs w:val="24"/>
        </w:rPr>
        <w:t>.</w:t>
      </w:r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It’s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time to </w:t>
      </w:r>
      <w:proofErr w:type="spellStart"/>
      <w:r w:rsidRPr="00AD0430">
        <w:rPr>
          <w:rFonts w:ascii="Tahoma" w:hAnsi="Tahoma" w:cs="Tahoma"/>
          <w:sz w:val="24"/>
          <w:szCs w:val="24"/>
        </w:rPr>
        <w:t>decide</w:t>
      </w:r>
      <w:proofErr w:type="spellEnd"/>
      <w:r w:rsidRPr="00AD0430">
        <w:rPr>
          <w:rFonts w:ascii="Tahoma" w:hAnsi="Tahoma" w:cs="Tahoma"/>
          <w:sz w:val="24"/>
          <w:szCs w:val="24"/>
        </w:rPr>
        <w:t> ».</w:t>
      </w:r>
    </w:p>
    <w:p w:rsidR="00413FDC" w:rsidRPr="00AD0430" w:rsidRDefault="00413FDC">
      <w:pPr>
        <w:rPr>
          <w:rFonts w:ascii="Tahoma" w:hAnsi="Tahoma" w:cs="Tahoma"/>
          <w:sz w:val="24"/>
          <w:szCs w:val="24"/>
        </w:rPr>
      </w:pPr>
      <w:r w:rsidRPr="00AD0430">
        <w:rPr>
          <w:rFonts w:ascii="Tahoma" w:hAnsi="Tahoma" w:cs="Tahoma"/>
          <w:sz w:val="24"/>
          <w:szCs w:val="24"/>
        </w:rPr>
        <w:t xml:space="preserve">The alternative flag </w:t>
      </w:r>
      <w:proofErr w:type="spellStart"/>
      <w:r w:rsidRPr="00AD0430">
        <w:rPr>
          <w:rFonts w:ascii="Tahoma" w:hAnsi="Tahoma" w:cs="Tahoma"/>
          <w:sz w:val="24"/>
          <w:szCs w:val="24"/>
        </w:rPr>
        <w:t>was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chosen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through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a public </w:t>
      </w:r>
      <w:proofErr w:type="spellStart"/>
      <w:r w:rsidRPr="00AD0430">
        <w:rPr>
          <w:rFonts w:ascii="Tahoma" w:hAnsi="Tahoma" w:cs="Tahoma"/>
          <w:sz w:val="24"/>
          <w:szCs w:val="24"/>
        </w:rPr>
        <w:t>competition</w:t>
      </w:r>
      <w:proofErr w:type="spellEnd"/>
      <w:r w:rsidR="00AD0430">
        <w:rPr>
          <w:rFonts w:ascii="Tahoma" w:hAnsi="Tahoma" w:cs="Tahoma"/>
          <w:sz w:val="24"/>
          <w:szCs w:val="24"/>
        </w:rPr>
        <w:t>,</w:t>
      </w:r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which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attracted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more </w:t>
      </w:r>
      <w:proofErr w:type="spellStart"/>
      <w:r w:rsidRPr="00AD0430">
        <w:rPr>
          <w:rFonts w:ascii="Tahoma" w:hAnsi="Tahoma" w:cs="Tahoma"/>
          <w:sz w:val="24"/>
          <w:szCs w:val="24"/>
        </w:rPr>
        <w:t>than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10 </w:t>
      </w:r>
      <w:proofErr w:type="spellStart"/>
      <w:r w:rsidRPr="00AD0430">
        <w:rPr>
          <w:rFonts w:ascii="Tahoma" w:hAnsi="Tahoma" w:cs="Tahoma"/>
          <w:sz w:val="24"/>
          <w:szCs w:val="24"/>
        </w:rPr>
        <w:t>thousands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entries, </w:t>
      </w:r>
      <w:proofErr w:type="spellStart"/>
      <w:r w:rsidRPr="00AD0430">
        <w:rPr>
          <w:rFonts w:ascii="Tahoma" w:hAnsi="Tahoma" w:cs="Tahoma"/>
          <w:sz w:val="24"/>
          <w:szCs w:val="24"/>
        </w:rPr>
        <w:t>from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amateur and </w:t>
      </w:r>
      <w:proofErr w:type="spellStart"/>
      <w:r w:rsidRPr="00AD0430">
        <w:rPr>
          <w:rFonts w:ascii="Tahoma" w:hAnsi="Tahoma" w:cs="Tahoma"/>
          <w:sz w:val="24"/>
          <w:szCs w:val="24"/>
        </w:rPr>
        <w:t>professionnal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designers, and </w:t>
      </w:r>
      <w:proofErr w:type="spellStart"/>
      <w:r w:rsidRPr="00AD0430">
        <w:rPr>
          <w:rFonts w:ascii="Tahoma" w:hAnsi="Tahoma" w:cs="Tahoma"/>
          <w:sz w:val="24"/>
          <w:szCs w:val="24"/>
        </w:rPr>
        <w:t>many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high-profile New-</w:t>
      </w:r>
      <w:proofErr w:type="spellStart"/>
      <w:r w:rsidRPr="00AD0430">
        <w:rPr>
          <w:rFonts w:ascii="Tahoma" w:hAnsi="Tahoma" w:cs="Tahoma"/>
          <w:sz w:val="24"/>
          <w:szCs w:val="24"/>
        </w:rPr>
        <w:t>Zealanders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have </w:t>
      </w:r>
      <w:proofErr w:type="spellStart"/>
      <w:r w:rsidRPr="00AD0430">
        <w:rPr>
          <w:rFonts w:ascii="Tahoma" w:hAnsi="Tahoma" w:cs="Tahoma"/>
          <w:sz w:val="24"/>
          <w:szCs w:val="24"/>
        </w:rPr>
        <w:t>got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behind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it</w:t>
      </w:r>
      <w:proofErr w:type="spellEnd"/>
      <w:r w:rsidRPr="00AD0430">
        <w:rPr>
          <w:rFonts w:ascii="Tahoma" w:hAnsi="Tahoma" w:cs="Tahoma"/>
          <w:sz w:val="24"/>
          <w:szCs w:val="24"/>
        </w:rPr>
        <w:t>.</w:t>
      </w:r>
    </w:p>
    <w:p w:rsidR="00413FDC" w:rsidRPr="00AD0430" w:rsidRDefault="00413FDC">
      <w:pPr>
        <w:rPr>
          <w:rFonts w:ascii="Tahoma" w:hAnsi="Tahoma" w:cs="Tahoma"/>
          <w:sz w:val="24"/>
          <w:szCs w:val="24"/>
        </w:rPr>
      </w:pPr>
    </w:p>
    <w:p w:rsidR="00413FDC" w:rsidRPr="00AD0430" w:rsidRDefault="00413FDC">
      <w:pPr>
        <w:rPr>
          <w:rFonts w:ascii="Tahoma" w:hAnsi="Tahoma" w:cs="Tahoma"/>
          <w:sz w:val="24"/>
          <w:szCs w:val="24"/>
        </w:rPr>
      </w:pPr>
      <w:r w:rsidRPr="00AD0430">
        <w:rPr>
          <w:rFonts w:ascii="Tahoma" w:hAnsi="Tahoma" w:cs="Tahoma"/>
          <w:sz w:val="24"/>
          <w:szCs w:val="24"/>
        </w:rPr>
        <w:t>« </w:t>
      </w:r>
      <w:proofErr w:type="spellStart"/>
      <w:r w:rsidRPr="00AD0430">
        <w:rPr>
          <w:rFonts w:ascii="Tahoma" w:hAnsi="Tahoma" w:cs="Tahoma"/>
          <w:sz w:val="24"/>
          <w:szCs w:val="24"/>
        </w:rPr>
        <w:t>I’m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going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to vote change ».</w:t>
      </w:r>
    </w:p>
    <w:p w:rsidR="00413FDC" w:rsidRPr="00AD0430" w:rsidRDefault="00413FDC">
      <w:pPr>
        <w:rPr>
          <w:rFonts w:ascii="Tahoma" w:hAnsi="Tahoma" w:cs="Tahoma"/>
          <w:sz w:val="24"/>
          <w:szCs w:val="24"/>
        </w:rPr>
      </w:pPr>
      <w:r w:rsidRPr="00AD0430">
        <w:rPr>
          <w:rFonts w:ascii="Tahoma" w:hAnsi="Tahoma" w:cs="Tahoma"/>
          <w:sz w:val="24"/>
          <w:szCs w:val="24"/>
        </w:rPr>
        <w:t xml:space="preserve">« Come on, </w:t>
      </w:r>
      <w:proofErr w:type="spellStart"/>
      <w:r w:rsidRPr="00AD0430">
        <w:rPr>
          <w:rFonts w:ascii="Tahoma" w:hAnsi="Tahoma" w:cs="Tahoma"/>
          <w:sz w:val="24"/>
          <w:szCs w:val="24"/>
        </w:rPr>
        <w:t>let’s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have </w:t>
      </w:r>
      <w:proofErr w:type="gramStart"/>
      <w:r w:rsidRPr="00AD0430">
        <w:rPr>
          <w:rFonts w:ascii="Tahoma" w:hAnsi="Tahoma" w:cs="Tahoma"/>
          <w:sz w:val="24"/>
          <w:szCs w:val="24"/>
        </w:rPr>
        <w:t>a</w:t>
      </w:r>
      <w:proofErr w:type="gramEnd"/>
      <w:r w:rsidRPr="00AD0430">
        <w:rPr>
          <w:rFonts w:ascii="Tahoma" w:hAnsi="Tahoma" w:cs="Tahoma"/>
          <w:sz w:val="24"/>
          <w:szCs w:val="24"/>
        </w:rPr>
        <w:t xml:space="preserve"> new flag ! ».</w:t>
      </w:r>
    </w:p>
    <w:p w:rsidR="00413FDC" w:rsidRPr="00AD0430" w:rsidRDefault="00413FDC">
      <w:pPr>
        <w:rPr>
          <w:rFonts w:ascii="Tahoma" w:hAnsi="Tahoma" w:cs="Tahoma"/>
          <w:sz w:val="24"/>
          <w:szCs w:val="24"/>
        </w:rPr>
      </w:pPr>
      <w:r w:rsidRPr="00AD0430">
        <w:rPr>
          <w:rFonts w:ascii="Tahoma" w:hAnsi="Tahoma" w:cs="Tahoma"/>
          <w:sz w:val="24"/>
          <w:szCs w:val="24"/>
        </w:rPr>
        <w:t xml:space="preserve">But </w:t>
      </w:r>
      <w:proofErr w:type="spellStart"/>
      <w:r w:rsidRPr="00AD0430">
        <w:rPr>
          <w:rFonts w:ascii="Tahoma" w:hAnsi="Tahoma" w:cs="Tahoma"/>
          <w:sz w:val="24"/>
          <w:szCs w:val="24"/>
        </w:rPr>
        <w:t>many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people </w:t>
      </w:r>
      <w:proofErr w:type="spellStart"/>
      <w:r w:rsidRPr="00AD0430">
        <w:rPr>
          <w:rFonts w:ascii="Tahoma" w:hAnsi="Tahoma" w:cs="Tahoma"/>
          <w:sz w:val="24"/>
          <w:szCs w:val="24"/>
        </w:rPr>
        <w:t>criticize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the new design and </w:t>
      </w:r>
      <w:proofErr w:type="spellStart"/>
      <w:r w:rsidRPr="00AD0430">
        <w:rPr>
          <w:rFonts w:ascii="Tahoma" w:hAnsi="Tahoma" w:cs="Tahoma"/>
          <w:sz w:val="24"/>
          <w:szCs w:val="24"/>
        </w:rPr>
        <w:t>sa</w:t>
      </w:r>
      <w:r w:rsidR="00AD0430">
        <w:rPr>
          <w:rFonts w:ascii="Tahoma" w:hAnsi="Tahoma" w:cs="Tahoma"/>
          <w:sz w:val="24"/>
          <w:szCs w:val="24"/>
        </w:rPr>
        <w:t>id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it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looks like a </w:t>
      </w:r>
      <w:proofErr w:type="spellStart"/>
      <w:r w:rsidRPr="00AD0430">
        <w:rPr>
          <w:rFonts w:ascii="Tahoma" w:hAnsi="Tahoma" w:cs="Tahoma"/>
          <w:sz w:val="24"/>
          <w:szCs w:val="24"/>
        </w:rPr>
        <w:t>beach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towel</w:t>
      </w:r>
      <w:proofErr w:type="spellEnd"/>
      <w:r w:rsidRPr="00AD0430">
        <w:rPr>
          <w:rFonts w:ascii="Tahoma" w:hAnsi="Tahoma" w:cs="Tahoma"/>
          <w:sz w:val="24"/>
          <w:szCs w:val="24"/>
        </w:rPr>
        <w:t>.</w:t>
      </w:r>
    </w:p>
    <w:p w:rsidR="00413FDC" w:rsidRPr="00AD0430" w:rsidRDefault="00413FDC">
      <w:pPr>
        <w:rPr>
          <w:rFonts w:ascii="Tahoma" w:hAnsi="Tahoma" w:cs="Tahoma"/>
          <w:sz w:val="24"/>
          <w:szCs w:val="24"/>
        </w:rPr>
      </w:pPr>
      <w:proofErr w:type="spellStart"/>
      <w:r w:rsidRPr="00AD0430">
        <w:rPr>
          <w:rFonts w:ascii="Tahoma" w:hAnsi="Tahoma" w:cs="Tahoma"/>
          <w:sz w:val="24"/>
          <w:szCs w:val="24"/>
        </w:rPr>
        <w:t>Others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resented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the 26 million dollar </w:t>
      </w:r>
      <w:proofErr w:type="spellStart"/>
      <w:r w:rsidRPr="00AD0430">
        <w:rPr>
          <w:rFonts w:ascii="Tahoma" w:hAnsi="Tahoma" w:cs="Tahoma"/>
          <w:sz w:val="24"/>
          <w:szCs w:val="24"/>
        </w:rPr>
        <w:t>cost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of the flag change </w:t>
      </w:r>
      <w:proofErr w:type="spellStart"/>
      <w:r w:rsidRPr="00AD0430">
        <w:rPr>
          <w:rFonts w:ascii="Tahoma" w:hAnsi="Tahoma" w:cs="Tahoma"/>
          <w:sz w:val="24"/>
          <w:szCs w:val="24"/>
        </w:rPr>
        <w:t>project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, and </w:t>
      </w:r>
      <w:proofErr w:type="spellStart"/>
      <w:r w:rsidRPr="00AD0430">
        <w:rPr>
          <w:rFonts w:ascii="Tahoma" w:hAnsi="Tahoma" w:cs="Tahoma"/>
          <w:sz w:val="24"/>
          <w:szCs w:val="24"/>
        </w:rPr>
        <w:t>thought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the money </w:t>
      </w:r>
      <w:proofErr w:type="spellStart"/>
      <w:r w:rsidRPr="00AD0430">
        <w:rPr>
          <w:rFonts w:ascii="Tahoma" w:hAnsi="Tahoma" w:cs="Tahoma"/>
          <w:sz w:val="24"/>
          <w:szCs w:val="24"/>
        </w:rPr>
        <w:t>could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have been </w:t>
      </w:r>
      <w:proofErr w:type="spellStart"/>
      <w:r w:rsidRPr="00AD0430">
        <w:rPr>
          <w:rFonts w:ascii="Tahoma" w:hAnsi="Tahoma" w:cs="Tahoma"/>
          <w:sz w:val="24"/>
          <w:szCs w:val="24"/>
        </w:rPr>
        <w:t>better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spent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on important issues, like </w:t>
      </w:r>
      <w:proofErr w:type="spellStart"/>
      <w:r w:rsidRPr="00AD0430">
        <w:rPr>
          <w:rFonts w:ascii="Tahoma" w:hAnsi="Tahoma" w:cs="Tahoma"/>
          <w:sz w:val="24"/>
          <w:szCs w:val="24"/>
        </w:rPr>
        <w:t>poverty</w:t>
      </w:r>
      <w:proofErr w:type="spellEnd"/>
      <w:r w:rsidRPr="00AD0430">
        <w:rPr>
          <w:rFonts w:ascii="Tahoma" w:hAnsi="Tahoma" w:cs="Tahoma"/>
          <w:sz w:val="24"/>
          <w:szCs w:val="24"/>
        </w:rPr>
        <w:t>.</w:t>
      </w:r>
    </w:p>
    <w:p w:rsidR="00413FDC" w:rsidRPr="00AD0430" w:rsidRDefault="00413FDC">
      <w:pPr>
        <w:rPr>
          <w:rFonts w:ascii="Tahoma" w:hAnsi="Tahoma" w:cs="Tahoma"/>
          <w:sz w:val="24"/>
          <w:szCs w:val="24"/>
        </w:rPr>
      </w:pPr>
      <w:r w:rsidRPr="00AD0430">
        <w:rPr>
          <w:rFonts w:ascii="Tahoma" w:hAnsi="Tahoma" w:cs="Tahoma"/>
          <w:sz w:val="24"/>
          <w:szCs w:val="24"/>
        </w:rPr>
        <w:t xml:space="preserve">And </w:t>
      </w:r>
      <w:proofErr w:type="spellStart"/>
      <w:r w:rsidRPr="00AD0430">
        <w:rPr>
          <w:rFonts w:ascii="Tahoma" w:hAnsi="Tahoma" w:cs="Tahoma"/>
          <w:sz w:val="24"/>
          <w:szCs w:val="24"/>
        </w:rPr>
        <w:t>while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many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middle-</w:t>
      </w:r>
      <w:proofErr w:type="spellStart"/>
      <w:r w:rsidRPr="00AD0430">
        <w:rPr>
          <w:rFonts w:ascii="Tahoma" w:hAnsi="Tahoma" w:cs="Tahoma"/>
          <w:sz w:val="24"/>
          <w:szCs w:val="24"/>
        </w:rPr>
        <w:t>aged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people support the change, a </w:t>
      </w:r>
      <w:proofErr w:type="spellStart"/>
      <w:r w:rsidRPr="00AD0430">
        <w:rPr>
          <w:rFonts w:ascii="Tahoma" w:hAnsi="Tahoma" w:cs="Tahoma"/>
          <w:sz w:val="24"/>
          <w:szCs w:val="24"/>
        </w:rPr>
        <w:t>majority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of </w:t>
      </w:r>
      <w:proofErr w:type="spellStart"/>
      <w:r w:rsidRPr="00AD0430">
        <w:rPr>
          <w:rFonts w:ascii="Tahoma" w:hAnsi="Tahoma" w:cs="Tahoma"/>
          <w:sz w:val="24"/>
          <w:szCs w:val="24"/>
        </w:rPr>
        <w:t>young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New-</w:t>
      </w:r>
      <w:proofErr w:type="spellStart"/>
      <w:r w:rsidRPr="00AD0430">
        <w:rPr>
          <w:rFonts w:ascii="Tahoma" w:hAnsi="Tahoma" w:cs="Tahoma"/>
          <w:sz w:val="24"/>
          <w:szCs w:val="24"/>
        </w:rPr>
        <w:t>Zealanders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didn’t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want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to lose the </w:t>
      </w:r>
      <w:proofErr w:type="spellStart"/>
      <w:r w:rsidRPr="00AD0430">
        <w:rPr>
          <w:rFonts w:ascii="Tahoma" w:hAnsi="Tahoma" w:cs="Tahoma"/>
          <w:sz w:val="24"/>
          <w:szCs w:val="24"/>
        </w:rPr>
        <w:t>history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that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went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with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the </w:t>
      </w:r>
      <w:proofErr w:type="spellStart"/>
      <w:r w:rsidRPr="00AD0430">
        <w:rPr>
          <w:rFonts w:ascii="Tahoma" w:hAnsi="Tahoma" w:cs="Tahoma"/>
          <w:sz w:val="24"/>
          <w:szCs w:val="24"/>
        </w:rPr>
        <w:t>existing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emblem</w:t>
      </w:r>
      <w:proofErr w:type="spellEnd"/>
      <w:r w:rsidRPr="00AD0430">
        <w:rPr>
          <w:rFonts w:ascii="Tahoma" w:hAnsi="Tahoma" w:cs="Tahoma"/>
          <w:sz w:val="24"/>
          <w:szCs w:val="24"/>
        </w:rPr>
        <w:t>.</w:t>
      </w:r>
    </w:p>
    <w:p w:rsidR="00413FDC" w:rsidRPr="00AD0430" w:rsidRDefault="00413FDC">
      <w:pPr>
        <w:rPr>
          <w:rFonts w:ascii="Tahoma" w:hAnsi="Tahoma" w:cs="Tahoma"/>
          <w:sz w:val="24"/>
          <w:szCs w:val="24"/>
        </w:rPr>
      </w:pPr>
      <w:r w:rsidRPr="00AD0430">
        <w:rPr>
          <w:rFonts w:ascii="Tahoma" w:hAnsi="Tahoma" w:cs="Tahoma"/>
          <w:sz w:val="24"/>
          <w:szCs w:val="24"/>
        </w:rPr>
        <w:t>« </w:t>
      </w:r>
      <w:proofErr w:type="spellStart"/>
      <w:r w:rsidRPr="00AD0430">
        <w:rPr>
          <w:rFonts w:ascii="Tahoma" w:hAnsi="Tahoma" w:cs="Tahoma"/>
          <w:sz w:val="24"/>
          <w:szCs w:val="24"/>
        </w:rPr>
        <w:t>We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don’t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need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a new flag… Like… </w:t>
      </w:r>
      <w:proofErr w:type="spellStart"/>
      <w:r w:rsidRPr="00AD0430">
        <w:rPr>
          <w:rFonts w:ascii="Tahoma" w:hAnsi="Tahoma" w:cs="Tahoma"/>
          <w:sz w:val="24"/>
          <w:szCs w:val="24"/>
        </w:rPr>
        <w:t>really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… </w:t>
      </w:r>
      <w:proofErr w:type="spellStart"/>
      <w:r w:rsidR="00AD0430" w:rsidRPr="00AD0430">
        <w:rPr>
          <w:rFonts w:ascii="Tahoma" w:hAnsi="Tahoma" w:cs="Tahoma"/>
          <w:sz w:val="24"/>
          <w:szCs w:val="24"/>
        </w:rPr>
        <w:t>It’s</w:t>
      </w:r>
      <w:proofErr w:type="spellEnd"/>
      <w:r w:rsidR="00AD0430" w:rsidRPr="00AD0430">
        <w:rPr>
          <w:rFonts w:ascii="Tahoma" w:hAnsi="Tahoma" w:cs="Tahoma"/>
          <w:sz w:val="24"/>
          <w:szCs w:val="24"/>
        </w:rPr>
        <w:t xml:space="preserve"> like </w:t>
      </w:r>
      <w:proofErr w:type="spellStart"/>
      <w:r w:rsidR="00AD0430" w:rsidRPr="00AD0430">
        <w:rPr>
          <w:rFonts w:ascii="Tahoma" w:hAnsi="Tahoma" w:cs="Tahoma"/>
          <w:sz w:val="24"/>
          <w:szCs w:val="24"/>
        </w:rPr>
        <w:t>w</w:t>
      </w:r>
      <w:r w:rsidRPr="00AD0430">
        <w:rPr>
          <w:rFonts w:ascii="Tahoma" w:hAnsi="Tahoma" w:cs="Tahoma"/>
          <w:sz w:val="24"/>
          <w:szCs w:val="24"/>
        </w:rPr>
        <w:t>e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should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be</w:t>
      </w:r>
      <w:proofErr w:type="spellEnd"/>
      <w:r w:rsidR="00AD0430"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430" w:rsidRPr="00AD0430">
        <w:rPr>
          <w:rFonts w:ascii="Tahoma" w:hAnsi="Tahoma" w:cs="Tahoma"/>
          <w:sz w:val="24"/>
          <w:szCs w:val="24"/>
        </w:rPr>
        <w:t>changing</w:t>
      </w:r>
      <w:proofErr w:type="spellEnd"/>
      <w:r w:rsidR="00AD0430"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430" w:rsidRPr="00AD0430">
        <w:rPr>
          <w:rFonts w:ascii="Tahoma" w:hAnsi="Tahoma" w:cs="Tahoma"/>
          <w:sz w:val="24"/>
          <w:szCs w:val="24"/>
        </w:rPr>
        <w:t>it</w:t>
      </w:r>
      <w:proofErr w:type="spellEnd"/>
      <w:r w:rsidR="00AD0430"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430" w:rsidRPr="00AD0430">
        <w:rPr>
          <w:rFonts w:ascii="Tahoma" w:hAnsi="Tahoma" w:cs="Tahoma"/>
          <w:sz w:val="24"/>
          <w:szCs w:val="24"/>
        </w:rPr>
        <w:t>when</w:t>
      </w:r>
      <w:proofErr w:type="spellEnd"/>
      <w:r w:rsidR="00AD0430"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430" w:rsidRPr="00AD0430">
        <w:rPr>
          <w:rFonts w:ascii="Tahoma" w:hAnsi="Tahoma" w:cs="Tahoma"/>
          <w:sz w:val="24"/>
          <w:szCs w:val="24"/>
        </w:rPr>
        <w:t>we</w:t>
      </w:r>
      <w:proofErr w:type="spellEnd"/>
      <w:r w:rsidR="00AD0430"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430" w:rsidRPr="00AD0430">
        <w:rPr>
          <w:rFonts w:ascii="Tahoma" w:hAnsi="Tahoma" w:cs="Tahoma"/>
          <w:sz w:val="24"/>
          <w:szCs w:val="24"/>
        </w:rPr>
        <w:t>become</w:t>
      </w:r>
      <w:proofErr w:type="spellEnd"/>
      <w:r w:rsidR="00AD0430"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430" w:rsidRPr="00AD0430">
        <w:rPr>
          <w:rFonts w:ascii="Tahoma" w:hAnsi="Tahoma" w:cs="Tahoma"/>
          <w:sz w:val="24"/>
          <w:szCs w:val="24"/>
        </w:rPr>
        <w:t>independent</w:t>
      </w:r>
      <w:proofErr w:type="spellEnd"/>
      <w:r w:rsidR="00AD0430" w:rsidRPr="00AD0430">
        <w:rPr>
          <w:rFonts w:ascii="Tahoma" w:hAnsi="Tahoma" w:cs="Tahoma"/>
          <w:sz w:val="24"/>
          <w:szCs w:val="24"/>
        </w:rPr>
        <w:t xml:space="preserve"> of </w:t>
      </w:r>
      <w:proofErr w:type="spellStart"/>
      <w:r w:rsidR="00AD0430" w:rsidRPr="00AD0430">
        <w:rPr>
          <w:rFonts w:ascii="Tahoma" w:hAnsi="Tahoma" w:cs="Tahoma"/>
          <w:sz w:val="24"/>
          <w:szCs w:val="24"/>
        </w:rPr>
        <w:t>Britain</w:t>
      </w:r>
      <w:proofErr w:type="spellEnd"/>
      <w:r w:rsidR="00AD0430" w:rsidRPr="00AD0430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AD0430" w:rsidRPr="00AD0430">
        <w:rPr>
          <w:rFonts w:ascii="Tahoma" w:hAnsi="Tahoma" w:cs="Tahoma"/>
          <w:sz w:val="24"/>
          <w:szCs w:val="24"/>
        </w:rPr>
        <w:t>Until</w:t>
      </w:r>
      <w:proofErr w:type="spellEnd"/>
      <w:r w:rsidR="00AD0430"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AD0430" w:rsidRPr="00AD0430">
        <w:rPr>
          <w:rFonts w:ascii="Tahoma" w:hAnsi="Tahoma" w:cs="Tahoma"/>
          <w:sz w:val="24"/>
          <w:szCs w:val="24"/>
        </w:rPr>
        <w:t>then</w:t>
      </w:r>
      <w:proofErr w:type="spellEnd"/>
      <w:r w:rsidR="00AD0430" w:rsidRPr="00AD0430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AD0430" w:rsidRPr="00AD0430">
        <w:rPr>
          <w:rFonts w:ascii="Tahoma" w:hAnsi="Tahoma" w:cs="Tahoma"/>
          <w:sz w:val="24"/>
          <w:szCs w:val="24"/>
        </w:rPr>
        <w:t>it’s</w:t>
      </w:r>
      <w:proofErr w:type="spellEnd"/>
      <w:r w:rsidR="00AD0430" w:rsidRPr="00AD0430">
        <w:rPr>
          <w:rFonts w:ascii="Tahoma" w:hAnsi="Tahoma" w:cs="Tahoma"/>
          <w:sz w:val="24"/>
          <w:szCs w:val="24"/>
        </w:rPr>
        <w:t xml:space="preserve"> like : </w:t>
      </w:r>
      <w:proofErr w:type="spellStart"/>
      <w:r w:rsidR="00AD0430" w:rsidRPr="00AD0430">
        <w:rPr>
          <w:rFonts w:ascii="Tahoma" w:hAnsi="Tahoma" w:cs="Tahoma"/>
          <w:sz w:val="24"/>
          <w:szCs w:val="24"/>
        </w:rPr>
        <w:t>what’s</w:t>
      </w:r>
      <w:proofErr w:type="spellEnd"/>
      <w:r w:rsidR="00AD0430" w:rsidRPr="00AD0430">
        <w:rPr>
          <w:rFonts w:ascii="Tahoma" w:hAnsi="Tahoma" w:cs="Tahoma"/>
          <w:sz w:val="24"/>
          <w:szCs w:val="24"/>
        </w:rPr>
        <w:t xml:space="preserve"> the point ? ».</w:t>
      </w:r>
    </w:p>
    <w:p w:rsidR="00AD0430" w:rsidRPr="00AD0430" w:rsidRDefault="00AD0430">
      <w:pPr>
        <w:rPr>
          <w:rFonts w:ascii="Tahoma" w:hAnsi="Tahoma" w:cs="Tahoma"/>
          <w:sz w:val="24"/>
          <w:szCs w:val="24"/>
        </w:rPr>
      </w:pPr>
      <w:r w:rsidRPr="00AD0430">
        <w:rPr>
          <w:rFonts w:ascii="Tahoma" w:hAnsi="Tahoma" w:cs="Tahoma"/>
          <w:sz w:val="24"/>
          <w:szCs w:val="24"/>
        </w:rPr>
        <w:t xml:space="preserve">The flag change process </w:t>
      </w:r>
      <w:proofErr w:type="spellStart"/>
      <w:r w:rsidRPr="00AD0430">
        <w:rPr>
          <w:rFonts w:ascii="Tahoma" w:hAnsi="Tahoma" w:cs="Tahoma"/>
          <w:sz w:val="24"/>
          <w:szCs w:val="24"/>
        </w:rPr>
        <w:t>was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heavily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promoted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by NZ Prime </w:t>
      </w:r>
      <w:proofErr w:type="spellStart"/>
      <w:r w:rsidRPr="00AD0430">
        <w:rPr>
          <w:rFonts w:ascii="Tahoma" w:hAnsi="Tahoma" w:cs="Tahoma"/>
          <w:sz w:val="24"/>
          <w:szCs w:val="24"/>
        </w:rPr>
        <w:t>Minister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John </w:t>
      </w:r>
      <w:proofErr w:type="spellStart"/>
      <w:r w:rsidRPr="00AD0430">
        <w:rPr>
          <w:rFonts w:ascii="Tahoma" w:hAnsi="Tahoma" w:cs="Tahoma"/>
          <w:sz w:val="24"/>
          <w:szCs w:val="24"/>
        </w:rPr>
        <w:t>Kee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AD0430">
        <w:rPr>
          <w:rFonts w:ascii="Tahoma" w:hAnsi="Tahoma" w:cs="Tahoma"/>
          <w:sz w:val="24"/>
          <w:szCs w:val="24"/>
        </w:rPr>
        <w:t>who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wanted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to </w:t>
      </w:r>
      <w:proofErr w:type="spellStart"/>
      <w:r w:rsidRPr="00AD0430">
        <w:rPr>
          <w:rFonts w:ascii="Tahoma" w:hAnsi="Tahoma" w:cs="Tahoma"/>
          <w:sz w:val="24"/>
          <w:szCs w:val="24"/>
        </w:rPr>
        <w:t>embrace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a distinctive </w:t>
      </w:r>
      <w:proofErr w:type="spellStart"/>
      <w:r w:rsidRPr="00AD0430">
        <w:rPr>
          <w:rFonts w:ascii="Tahoma" w:hAnsi="Tahoma" w:cs="Tahoma"/>
          <w:sz w:val="24"/>
          <w:szCs w:val="24"/>
        </w:rPr>
        <w:t>emblem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like the </w:t>
      </w:r>
      <w:proofErr w:type="spellStart"/>
      <w:r w:rsidRPr="00AD0430">
        <w:rPr>
          <w:rFonts w:ascii="Tahoma" w:hAnsi="Tahoma" w:cs="Tahoma"/>
          <w:sz w:val="24"/>
          <w:szCs w:val="24"/>
        </w:rPr>
        <w:t>silver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fern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AD0430">
        <w:rPr>
          <w:rFonts w:ascii="Tahoma" w:hAnsi="Tahoma" w:cs="Tahoma"/>
          <w:sz w:val="24"/>
          <w:szCs w:val="24"/>
        </w:rPr>
        <w:t>rather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than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have </w:t>
      </w:r>
      <w:proofErr w:type="gramStart"/>
      <w:r w:rsidRPr="00AD0430">
        <w:rPr>
          <w:rFonts w:ascii="Tahoma" w:hAnsi="Tahoma" w:cs="Tahoma"/>
          <w:sz w:val="24"/>
          <w:szCs w:val="24"/>
        </w:rPr>
        <w:t>a</w:t>
      </w:r>
      <w:proofErr w:type="gramEnd"/>
      <w:r w:rsidRPr="00AD0430">
        <w:rPr>
          <w:rFonts w:ascii="Tahoma" w:hAnsi="Tahoma" w:cs="Tahoma"/>
          <w:sz w:val="24"/>
          <w:szCs w:val="24"/>
        </w:rPr>
        <w:t xml:space="preserve"> flag </w:t>
      </w:r>
      <w:proofErr w:type="spellStart"/>
      <w:r w:rsidRPr="00AD0430">
        <w:rPr>
          <w:rFonts w:ascii="Tahoma" w:hAnsi="Tahoma" w:cs="Tahoma"/>
          <w:sz w:val="24"/>
          <w:szCs w:val="24"/>
        </w:rPr>
        <w:t>that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is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almost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identical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to </w:t>
      </w:r>
      <w:proofErr w:type="spellStart"/>
      <w:r w:rsidRPr="00AD0430">
        <w:rPr>
          <w:rFonts w:ascii="Tahoma" w:hAnsi="Tahoma" w:cs="Tahoma"/>
          <w:sz w:val="24"/>
          <w:szCs w:val="24"/>
        </w:rPr>
        <w:t>Australia’s</w:t>
      </w:r>
      <w:proofErr w:type="spellEnd"/>
      <w:r w:rsidRPr="00AD0430">
        <w:rPr>
          <w:rFonts w:ascii="Tahoma" w:hAnsi="Tahoma" w:cs="Tahoma"/>
          <w:sz w:val="24"/>
          <w:szCs w:val="24"/>
        </w:rPr>
        <w:t>.</w:t>
      </w:r>
    </w:p>
    <w:p w:rsidR="00AD0430" w:rsidRPr="00AD0430" w:rsidRDefault="00AD0430">
      <w:pPr>
        <w:rPr>
          <w:rFonts w:ascii="Tahoma" w:hAnsi="Tahoma" w:cs="Tahoma"/>
          <w:sz w:val="24"/>
          <w:szCs w:val="24"/>
        </w:rPr>
      </w:pPr>
      <w:r w:rsidRPr="00AD0430">
        <w:rPr>
          <w:rFonts w:ascii="Tahoma" w:hAnsi="Tahoma" w:cs="Tahoma"/>
          <w:sz w:val="24"/>
          <w:szCs w:val="24"/>
        </w:rPr>
        <w:t>« Th</w:t>
      </w:r>
      <w:r>
        <w:rPr>
          <w:rFonts w:ascii="Tahoma" w:hAnsi="Tahoma" w:cs="Tahoma"/>
          <w:sz w:val="24"/>
          <w:szCs w:val="24"/>
        </w:rPr>
        <w:t>at</w:t>
      </w:r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is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Australia’s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flag</w:t>
      </w:r>
      <w:r w:rsidRPr="00AD0430">
        <w:rPr>
          <w:rFonts w:ascii="Tahoma" w:hAnsi="Tahoma" w:cs="Tahoma"/>
          <w:sz w:val="24"/>
          <w:szCs w:val="24"/>
        </w:rPr>
        <w:t xml:space="preserve">, and </w:t>
      </w:r>
      <w:proofErr w:type="spellStart"/>
      <w:r w:rsidRPr="00AD0430">
        <w:rPr>
          <w:rFonts w:ascii="Tahoma" w:hAnsi="Tahoma" w:cs="Tahoma"/>
          <w:sz w:val="24"/>
          <w:szCs w:val="24"/>
        </w:rPr>
        <w:t>this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is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NZ </w:t>
      </w:r>
      <w:proofErr w:type="spellStart"/>
      <w:r w:rsidRPr="00AD0430">
        <w:rPr>
          <w:rFonts w:ascii="Tahoma" w:hAnsi="Tahoma" w:cs="Tahoma"/>
          <w:sz w:val="24"/>
          <w:szCs w:val="24"/>
        </w:rPr>
        <w:t>flag’s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 » - </w:t>
      </w:r>
      <w:proofErr w:type="spellStart"/>
      <w:r w:rsidRPr="00AD0430">
        <w:rPr>
          <w:rFonts w:ascii="Tahoma" w:hAnsi="Tahoma" w:cs="Tahoma"/>
          <w:sz w:val="24"/>
          <w:szCs w:val="24"/>
        </w:rPr>
        <w:t>crowd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AD0430">
        <w:rPr>
          <w:rFonts w:ascii="Tahoma" w:hAnsi="Tahoma" w:cs="Tahoma"/>
          <w:sz w:val="24"/>
          <w:szCs w:val="24"/>
        </w:rPr>
        <w:t>cheering</w:t>
      </w:r>
      <w:proofErr w:type="spellEnd"/>
      <w:r w:rsidRPr="00AD0430">
        <w:rPr>
          <w:rFonts w:ascii="Tahoma" w:hAnsi="Tahoma" w:cs="Tahoma"/>
          <w:sz w:val="24"/>
          <w:szCs w:val="24"/>
        </w:rPr>
        <w:t>.</w:t>
      </w:r>
    </w:p>
    <w:p w:rsidR="00AD0430" w:rsidRPr="00AD0430" w:rsidRDefault="00AD0430">
      <w:pPr>
        <w:rPr>
          <w:rFonts w:ascii="Tahoma" w:hAnsi="Tahoma" w:cs="Tahoma"/>
          <w:sz w:val="24"/>
          <w:szCs w:val="24"/>
        </w:rPr>
      </w:pPr>
      <w:r w:rsidRPr="00AD0430">
        <w:rPr>
          <w:rFonts w:ascii="Tahoma" w:hAnsi="Tahoma" w:cs="Tahoma"/>
          <w:sz w:val="24"/>
          <w:szCs w:val="24"/>
        </w:rPr>
        <w:t xml:space="preserve">So, </w:t>
      </w:r>
      <w:proofErr w:type="spellStart"/>
      <w:r w:rsidRPr="00AD0430">
        <w:rPr>
          <w:rFonts w:ascii="Tahoma" w:hAnsi="Tahoma" w:cs="Tahoma"/>
          <w:sz w:val="24"/>
          <w:szCs w:val="24"/>
        </w:rPr>
        <w:t>will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the vote to </w:t>
      </w:r>
      <w:proofErr w:type="spellStart"/>
      <w:r w:rsidRPr="00AD0430">
        <w:rPr>
          <w:rFonts w:ascii="Tahoma" w:hAnsi="Tahoma" w:cs="Tahoma"/>
          <w:sz w:val="24"/>
          <w:szCs w:val="24"/>
        </w:rPr>
        <w:t>reject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change damage the Prime </w:t>
      </w:r>
      <w:proofErr w:type="spellStart"/>
      <w:r w:rsidRPr="00AD0430">
        <w:rPr>
          <w:rFonts w:ascii="Tahoma" w:hAnsi="Tahoma" w:cs="Tahoma"/>
          <w:sz w:val="24"/>
          <w:szCs w:val="24"/>
        </w:rPr>
        <w:t>Minister</w:t>
      </w:r>
      <w:proofErr w:type="spellEnd"/>
      <w:r w:rsidRPr="00AD0430">
        <w:rPr>
          <w:rFonts w:ascii="Tahoma" w:hAnsi="Tahoma" w:cs="Tahoma"/>
          <w:sz w:val="24"/>
          <w:szCs w:val="24"/>
        </w:rPr>
        <w:t xml:space="preserve"> image ?</w:t>
      </w:r>
    </w:p>
    <w:p w:rsidR="00413FDC" w:rsidRDefault="00413FDC"/>
    <w:sectPr w:rsidR="00413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FDC"/>
    <w:rsid w:val="00413FDC"/>
    <w:rsid w:val="00A92E6A"/>
    <w:rsid w:val="00AD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05614"/>
  <w15:chartTrackingRefBased/>
  <w15:docId w15:val="{DE784B0A-BE81-453B-B1CA-E02D7B184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92E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A92E6A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92E6A"/>
    <w:rPr>
      <w:color w:val="808080"/>
      <w:shd w:val="clear" w:color="auto" w:fill="E6E6E6"/>
    </w:rPr>
  </w:style>
  <w:style w:type="character" w:customStyle="1" w:styleId="Titre1Car">
    <w:name w:val="Titre 1 Car"/>
    <w:basedOn w:val="Policepardfaut"/>
    <w:link w:val="Titre1"/>
    <w:uiPriority w:val="9"/>
    <w:rsid w:val="00A92E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04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Izg1cg-LOf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334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mornas</dc:creator>
  <cp:keywords/>
  <dc:description/>
  <cp:lastModifiedBy>anne mornas</cp:lastModifiedBy>
  <cp:revision>1</cp:revision>
  <dcterms:created xsi:type="dcterms:W3CDTF">2018-01-13T21:09:00Z</dcterms:created>
  <dcterms:modified xsi:type="dcterms:W3CDTF">2018-01-13T21:40:00Z</dcterms:modified>
</cp:coreProperties>
</file>