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010F6" w:rsidRPr="00685D60" w:rsidRDefault="00685D60" w:rsidP="00685D60">
      <w:pPr>
        <w:jc w:val="center"/>
        <w:rPr>
          <w:rFonts w:ascii="Arial" w:hAnsi="Arial" w:cs="Arial"/>
          <w:sz w:val="24"/>
          <w:szCs w:val="24"/>
        </w:rPr>
      </w:pPr>
      <w:r w:rsidRPr="00685D60">
        <w:rPr>
          <w:rFonts w:ascii="Arial" w:hAnsi="Arial" w:cs="Arial"/>
          <w:sz w:val="24"/>
          <w:szCs w:val="24"/>
        </w:rPr>
        <w:fldChar w:fldCharType="begin"/>
      </w:r>
      <w:r w:rsidRPr="00685D60">
        <w:rPr>
          <w:rFonts w:ascii="Arial" w:hAnsi="Arial" w:cs="Arial"/>
          <w:sz w:val="24"/>
          <w:szCs w:val="24"/>
        </w:rPr>
        <w:instrText xml:space="preserve"> HYPERLINK "https://www.youtube.com/watch?v=nJBRkxwIzGE" </w:instrText>
      </w:r>
      <w:r w:rsidRPr="00685D60">
        <w:rPr>
          <w:rFonts w:ascii="Arial" w:hAnsi="Arial" w:cs="Arial"/>
          <w:sz w:val="24"/>
          <w:szCs w:val="24"/>
        </w:rPr>
        <w:fldChar w:fldCharType="separate"/>
      </w:r>
      <w:r w:rsidRPr="00685D60">
        <w:rPr>
          <w:rStyle w:val="Hyperlink"/>
          <w:rFonts w:ascii="Arial" w:hAnsi="Arial" w:cs="Arial"/>
          <w:sz w:val="24"/>
          <w:szCs w:val="24"/>
        </w:rPr>
        <w:t>https://www.youtube.com/watch?v=nJBRkxwIzGE</w:t>
      </w:r>
      <w:r w:rsidRPr="00685D60">
        <w:rPr>
          <w:rFonts w:ascii="Arial" w:hAnsi="Arial" w:cs="Arial"/>
          <w:sz w:val="24"/>
          <w:szCs w:val="24"/>
        </w:rPr>
        <w:fldChar w:fldCharType="end"/>
      </w:r>
    </w:p>
    <w:p w:rsidR="00685D60" w:rsidRPr="00436373" w:rsidRDefault="00685D60" w:rsidP="00685D60">
      <w:pPr>
        <w:shd w:val="clear" w:color="auto" w:fill="FFFFFF"/>
        <w:spacing w:after="0" w:line="240" w:lineRule="auto"/>
        <w:jc w:val="center"/>
        <w:textAlignment w:val="top"/>
        <w:outlineLvl w:val="0"/>
        <w:rPr>
          <w:rFonts w:ascii="Arial" w:eastAsia="Times New Roman" w:hAnsi="Arial" w:cs="Arial"/>
          <w:b/>
          <w:color w:val="222222"/>
          <w:kern w:val="36"/>
          <w:sz w:val="24"/>
          <w:szCs w:val="24"/>
          <w:bdr w:val="none" w:sz="0" w:space="0" w:color="auto" w:frame="1"/>
          <w:lang w:val="en-GB" w:eastAsia="fr-FR"/>
        </w:rPr>
      </w:pPr>
      <w:r w:rsidRPr="00436373">
        <w:rPr>
          <w:rFonts w:ascii="Arial" w:eastAsia="Times New Roman" w:hAnsi="Arial" w:cs="Arial"/>
          <w:b/>
          <w:color w:val="222222"/>
          <w:kern w:val="36"/>
          <w:sz w:val="24"/>
          <w:szCs w:val="24"/>
          <w:bdr w:val="none" w:sz="0" w:space="0" w:color="auto" w:frame="1"/>
          <w:lang w:val="en-GB" w:eastAsia="fr-FR"/>
        </w:rPr>
        <w:t>New Japanese hotel staffed by robots</w:t>
      </w:r>
    </w:p>
    <w:p w:rsidR="00685D60" w:rsidRPr="00685D60" w:rsidRDefault="00685D60" w:rsidP="00685D60">
      <w:pPr>
        <w:shd w:val="clear" w:color="auto" w:fill="FFFFFF"/>
        <w:spacing w:after="0" w:line="240" w:lineRule="auto"/>
        <w:jc w:val="center"/>
        <w:textAlignment w:val="top"/>
        <w:outlineLvl w:val="0"/>
        <w:rPr>
          <w:rFonts w:ascii="Arial" w:eastAsia="Times New Roman" w:hAnsi="Arial" w:cs="Arial"/>
          <w:color w:val="222222"/>
          <w:kern w:val="36"/>
          <w:sz w:val="24"/>
          <w:szCs w:val="24"/>
          <w:lang w:val="en-GB" w:eastAsia="fr-FR"/>
        </w:rPr>
      </w:pPr>
      <w:proofErr w:type="spellStart"/>
      <w:r w:rsidRPr="00555569">
        <w:rPr>
          <w:rStyle w:val="Strong"/>
          <w:rFonts w:ascii="Arial" w:hAnsi="Arial" w:cs="Arial"/>
          <w:b w:val="0"/>
          <w:bCs w:val="0"/>
          <w:color w:val="333333"/>
          <w:sz w:val="24"/>
          <w:szCs w:val="24"/>
          <w:bdr w:val="none" w:sz="0" w:space="0" w:color="auto" w:frame="1"/>
          <w:shd w:val="clear" w:color="auto" w:fill="FFFFFF"/>
          <w:lang w:val="en-GB"/>
        </w:rPr>
        <w:t>Ajoutée</w:t>
      </w:r>
      <w:proofErr w:type="spellEnd"/>
      <w:r w:rsidRPr="00555569">
        <w:rPr>
          <w:rStyle w:val="Strong"/>
          <w:rFonts w:ascii="Arial" w:hAnsi="Arial" w:cs="Arial"/>
          <w:b w:val="0"/>
          <w:bCs w:val="0"/>
          <w:color w:val="333333"/>
          <w:sz w:val="24"/>
          <w:szCs w:val="24"/>
          <w:bdr w:val="none" w:sz="0" w:space="0" w:color="auto" w:frame="1"/>
          <w:shd w:val="clear" w:color="auto" w:fill="FFFFFF"/>
          <w:lang w:val="en-GB"/>
        </w:rPr>
        <w:t xml:space="preserve"> le 19 </w:t>
      </w:r>
      <w:proofErr w:type="spellStart"/>
      <w:r w:rsidRPr="00555569">
        <w:rPr>
          <w:rStyle w:val="Strong"/>
          <w:rFonts w:ascii="Arial" w:hAnsi="Arial" w:cs="Arial"/>
          <w:b w:val="0"/>
          <w:bCs w:val="0"/>
          <w:color w:val="333333"/>
          <w:sz w:val="24"/>
          <w:szCs w:val="24"/>
          <w:bdr w:val="none" w:sz="0" w:space="0" w:color="auto" w:frame="1"/>
          <w:shd w:val="clear" w:color="auto" w:fill="FFFFFF"/>
          <w:lang w:val="en-GB"/>
        </w:rPr>
        <w:t>juil</w:t>
      </w:r>
      <w:proofErr w:type="spellEnd"/>
      <w:r w:rsidRPr="00555569">
        <w:rPr>
          <w:rStyle w:val="Strong"/>
          <w:rFonts w:ascii="Arial" w:hAnsi="Arial" w:cs="Arial"/>
          <w:b w:val="0"/>
          <w:bCs w:val="0"/>
          <w:color w:val="333333"/>
          <w:sz w:val="24"/>
          <w:szCs w:val="24"/>
          <w:bdr w:val="none" w:sz="0" w:space="0" w:color="auto" w:frame="1"/>
          <w:shd w:val="clear" w:color="auto" w:fill="FFFFFF"/>
          <w:lang w:val="en-GB"/>
        </w:rPr>
        <w:t>. 2015</w:t>
      </w:r>
    </w:p>
    <w:p w:rsidR="00685D60" w:rsidRPr="00685D60" w:rsidRDefault="00685D60" w:rsidP="00685D60">
      <w:pPr>
        <w:jc w:val="both"/>
        <w:rPr>
          <w:rFonts w:ascii="Arial" w:hAnsi="Arial" w:cs="Arial"/>
          <w:sz w:val="24"/>
          <w:szCs w:val="24"/>
          <w:lang w:val="en-GB"/>
        </w:rPr>
      </w:pPr>
    </w:p>
    <w:p w:rsidR="00685D60" w:rsidRPr="00685D60" w:rsidRDefault="00685D60" w:rsidP="00685D60">
      <w:pPr>
        <w:jc w:val="both"/>
        <w:rPr>
          <w:rFonts w:ascii="Arial" w:hAnsi="Arial" w:cs="Arial"/>
          <w:i/>
          <w:sz w:val="24"/>
          <w:szCs w:val="24"/>
          <w:lang w:val="en-GB"/>
        </w:rPr>
      </w:pPr>
      <w:r w:rsidRPr="00685D60">
        <w:rPr>
          <w:rFonts w:ascii="Arial" w:hAnsi="Arial" w:cs="Arial"/>
          <w:i/>
          <w:sz w:val="24"/>
          <w:szCs w:val="24"/>
          <w:lang w:val="en-GB"/>
        </w:rPr>
        <w:t>Woman speaking Japanese…</w:t>
      </w:r>
    </w:p>
    <w:p w:rsidR="00685D60" w:rsidRPr="00685D60" w:rsidRDefault="00685D60" w:rsidP="00685D60">
      <w:pPr>
        <w:jc w:val="both"/>
        <w:rPr>
          <w:rFonts w:ascii="Arial" w:hAnsi="Arial" w:cs="Arial"/>
          <w:sz w:val="24"/>
          <w:szCs w:val="24"/>
          <w:lang w:val="en-GB"/>
        </w:rPr>
      </w:pPr>
      <w:r w:rsidRPr="00685D60">
        <w:rPr>
          <w:rFonts w:ascii="Arial" w:hAnsi="Arial" w:cs="Arial"/>
          <w:sz w:val="24"/>
          <w:szCs w:val="24"/>
          <w:lang w:val="en-GB"/>
        </w:rPr>
        <w:t xml:space="preserve">The smiling receptionist welcomes Japanese guests while her prehistoric colleague helps out visitors from abroad. </w:t>
      </w:r>
    </w:p>
    <w:p w:rsidR="00685D60" w:rsidRPr="00685D60" w:rsidRDefault="00685D60" w:rsidP="00685D60">
      <w:pPr>
        <w:jc w:val="both"/>
        <w:rPr>
          <w:rFonts w:ascii="Arial" w:hAnsi="Arial" w:cs="Arial"/>
          <w:sz w:val="24"/>
          <w:szCs w:val="24"/>
          <w:lang w:val="en-GB"/>
        </w:rPr>
      </w:pPr>
      <w:r w:rsidRPr="00685D60">
        <w:rPr>
          <w:rFonts w:ascii="Arial" w:hAnsi="Arial" w:cs="Arial"/>
          <w:i/>
          <w:sz w:val="24"/>
          <w:szCs w:val="24"/>
          <w:lang w:val="en-GB"/>
        </w:rPr>
        <w:t>Dinosaur</w:t>
      </w:r>
      <w:r w:rsidRPr="00685D60">
        <w:rPr>
          <w:rFonts w:ascii="Arial" w:hAnsi="Arial" w:cs="Arial"/>
          <w:sz w:val="24"/>
          <w:szCs w:val="24"/>
          <w:lang w:val="en-GB"/>
        </w:rPr>
        <w:t>: If you want to check in, please press 1</w:t>
      </w:r>
      <w:r>
        <w:rPr>
          <w:rFonts w:ascii="Arial" w:hAnsi="Arial" w:cs="Arial"/>
          <w:sz w:val="24"/>
          <w:szCs w:val="24"/>
          <w:lang w:val="en-GB"/>
        </w:rPr>
        <w:t>.</w:t>
      </w:r>
    </w:p>
    <w:p w:rsidR="00685D60" w:rsidRDefault="00685D60" w:rsidP="00685D60">
      <w:pPr>
        <w:jc w:val="both"/>
        <w:rPr>
          <w:rFonts w:ascii="Arial" w:hAnsi="Arial" w:cs="Arial"/>
          <w:sz w:val="24"/>
          <w:szCs w:val="24"/>
          <w:lang w:val="en-GB"/>
        </w:rPr>
      </w:pPr>
      <w:r w:rsidRPr="00685D60">
        <w:rPr>
          <w:rFonts w:ascii="Arial" w:hAnsi="Arial" w:cs="Arial"/>
          <w:sz w:val="24"/>
          <w:szCs w:val="24"/>
          <w:lang w:val="en-GB"/>
        </w:rPr>
        <w:t>Thanks to facial recognition</w:t>
      </w:r>
      <w:r>
        <w:rPr>
          <w:rFonts w:ascii="Arial" w:hAnsi="Arial" w:cs="Arial"/>
          <w:sz w:val="24"/>
          <w:szCs w:val="24"/>
          <w:lang w:val="en-GB"/>
        </w:rPr>
        <w:t xml:space="preserve"> technology, hotel guests no longer have to bother with a key. And while humans still handle hotel security, the hotel operator says robots are always friendly.</w:t>
      </w:r>
    </w:p>
    <w:p w:rsidR="00685D60" w:rsidRDefault="00685D60" w:rsidP="00685D60">
      <w:pPr>
        <w:jc w:val="both"/>
        <w:rPr>
          <w:rFonts w:ascii="Arial" w:hAnsi="Arial" w:cs="Arial"/>
          <w:sz w:val="24"/>
          <w:szCs w:val="24"/>
          <w:lang w:val="en-GB"/>
        </w:rPr>
      </w:pPr>
      <w:r w:rsidRPr="00685D60">
        <w:rPr>
          <w:rFonts w:ascii="Arial" w:hAnsi="Arial" w:cs="Arial"/>
          <w:i/>
          <w:sz w:val="24"/>
          <w:szCs w:val="24"/>
          <w:lang w:val="en-GB"/>
        </w:rPr>
        <w:t>Hideo Sawada, hotel operator</w:t>
      </w:r>
      <w:r>
        <w:rPr>
          <w:rFonts w:ascii="Arial" w:hAnsi="Arial" w:cs="Arial"/>
          <w:sz w:val="24"/>
          <w:szCs w:val="24"/>
          <w:lang w:val="en-GB"/>
        </w:rPr>
        <w:t>: Of course these robots cannot simply replace all of human labour, but in terms of being polite, they are unbeatable.</w:t>
      </w:r>
    </w:p>
    <w:p w:rsidR="00685D60" w:rsidRDefault="00685D60" w:rsidP="00685D60">
      <w:pPr>
        <w:jc w:val="both"/>
        <w:rPr>
          <w:rFonts w:ascii="Arial" w:hAnsi="Arial" w:cs="Arial"/>
          <w:sz w:val="24"/>
          <w:szCs w:val="24"/>
          <w:lang w:val="en-GB"/>
        </w:rPr>
      </w:pPr>
      <w:r>
        <w:rPr>
          <w:rFonts w:ascii="Arial" w:hAnsi="Arial" w:cs="Arial"/>
          <w:sz w:val="24"/>
          <w:szCs w:val="24"/>
          <w:lang w:val="en-GB"/>
        </w:rPr>
        <w:t>The automated hotel porter is waiting to carry luggage to the rooms but doesn’t expect to get a tip. The hotel has 72 rooms, a double costing the equivalent of 75 euros per night including breakfast, cheap by Japanese standards.</w:t>
      </w:r>
    </w:p>
    <w:p w:rsidR="00685D60" w:rsidRDefault="00685D60" w:rsidP="00685D60">
      <w:pPr>
        <w:jc w:val="both"/>
        <w:rPr>
          <w:rFonts w:ascii="Arial" w:hAnsi="Arial" w:cs="Arial"/>
          <w:sz w:val="24"/>
          <w:szCs w:val="24"/>
          <w:lang w:val="en-GB"/>
        </w:rPr>
      </w:pPr>
      <w:r w:rsidRPr="00685D60">
        <w:rPr>
          <w:rFonts w:ascii="Arial" w:hAnsi="Arial" w:cs="Arial"/>
          <w:i/>
          <w:sz w:val="24"/>
          <w:szCs w:val="24"/>
          <w:lang w:val="en-GB"/>
        </w:rPr>
        <w:t>Hideo Sawada, hotel operator</w:t>
      </w:r>
      <w:r>
        <w:rPr>
          <w:rFonts w:ascii="Arial" w:hAnsi="Arial" w:cs="Arial"/>
          <w:sz w:val="24"/>
          <w:szCs w:val="24"/>
          <w:lang w:val="en-GB"/>
        </w:rPr>
        <w:t xml:space="preserve">: </w:t>
      </w:r>
      <w:r w:rsidR="00D1425A">
        <w:rPr>
          <w:rFonts w:ascii="Arial" w:hAnsi="Arial" w:cs="Arial"/>
          <w:sz w:val="24"/>
          <w:szCs w:val="24"/>
          <w:lang w:val="en-GB"/>
        </w:rPr>
        <w:t xml:space="preserve">My first reason to build this hotel was that I wanted to make the world’s most efficient hotel. The second reason was that hotels in big cities like Tokyo, Osaka, New York and London, are too expensive. I wanted to offer a cost-efficient and entertaining hotel that people can afford. </w:t>
      </w:r>
    </w:p>
    <w:p w:rsidR="00D1425A" w:rsidRDefault="00D1425A" w:rsidP="00685D60">
      <w:pPr>
        <w:jc w:val="both"/>
        <w:rPr>
          <w:rFonts w:ascii="Arial" w:hAnsi="Arial" w:cs="Arial"/>
          <w:sz w:val="24"/>
          <w:szCs w:val="24"/>
          <w:lang w:val="en-GB"/>
        </w:rPr>
      </w:pPr>
      <w:r>
        <w:rPr>
          <w:rFonts w:ascii="Arial" w:hAnsi="Arial" w:cs="Arial"/>
          <w:sz w:val="24"/>
          <w:szCs w:val="24"/>
          <w:lang w:val="en-GB"/>
        </w:rPr>
        <w:t>He’s cut personnel costs by a third and doesn’t have to worry about the staff calli</w:t>
      </w:r>
      <w:r w:rsidR="00F03038">
        <w:rPr>
          <w:rFonts w:ascii="Arial" w:hAnsi="Arial" w:cs="Arial"/>
          <w:sz w:val="24"/>
          <w:szCs w:val="24"/>
          <w:lang w:val="en-GB"/>
        </w:rPr>
        <w:t>ng in sick or going on vacation. These savings alone, he says, make up for the hotel’s high investment costs.</w:t>
      </w:r>
    </w:p>
    <w:p w:rsidR="00436373" w:rsidRDefault="00436373" w:rsidP="00685D60">
      <w:pPr>
        <w:jc w:val="both"/>
        <w:rPr>
          <w:rFonts w:ascii="Arial" w:hAnsi="Arial" w:cs="Arial"/>
          <w:sz w:val="24"/>
          <w:szCs w:val="24"/>
          <w:lang w:val="en-GB"/>
        </w:rPr>
      </w:pPr>
    </w:p>
    <w:p w:rsidR="00436373" w:rsidRPr="00555569" w:rsidRDefault="00436373" w:rsidP="00685D60">
      <w:pPr>
        <w:jc w:val="both"/>
        <w:rPr>
          <w:rFonts w:ascii="Arial" w:hAnsi="Arial" w:cs="Arial"/>
          <w:sz w:val="24"/>
          <w:szCs w:val="24"/>
        </w:rPr>
      </w:pPr>
      <w:r w:rsidRPr="00555569">
        <w:rPr>
          <w:rFonts w:ascii="Arial" w:hAnsi="Arial" w:cs="Arial"/>
          <w:sz w:val="24"/>
          <w:szCs w:val="24"/>
          <w:u w:val="single"/>
        </w:rPr>
        <w:t>Proposition de compte-rendu</w:t>
      </w:r>
      <w:r w:rsidRPr="00555569">
        <w:rPr>
          <w:rFonts w:ascii="Arial" w:hAnsi="Arial" w:cs="Arial"/>
          <w:sz w:val="24"/>
          <w:szCs w:val="24"/>
        </w:rPr>
        <w:t>:</w:t>
      </w:r>
    </w:p>
    <w:p w:rsidR="007A3D67" w:rsidRDefault="00555569" w:rsidP="00685D60">
      <w:pPr>
        <w:jc w:val="both"/>
        <w:rPr>
          <w:rFonts w:ascii="Arial" w:hAnsi="Arial" w:cs="Arial"/>
          <w:sz w:val="24"/>
          <w:szCs w:val="24"/>
        </w:rPr>
      </w:pPr>
      <w:r w:rsidRPr="00555569">
        <w:rPr>
          <w:rFonts w:ascii="Arial" w:hAnsi="Arial" w:cs="Arial"/>
          <w:sz w:val="24"/>
          <w:szCs w:val="24"/>
        </w:rPr>
        <w:t>Ce re</w:t>
      </w:r>
      <w:r>
        <w:rPr>
          <w:rFonts w:ascii="Arial" w:hAnsi="Arial" w:cs="Arial"/>
          <w:sz w:val="24"/>
          <w:szCs w:val="24"/>
        </w:rPr>
        <w:t xml:space="preserve">portage présente un hôtel dont les employés sont des robots : en effet, une réceptionniste souriante et un animal préhistorique (« Si vous désirez vous enregistrer, veuillez appuyer sur la touche 1) accueillent les visiteurs. Ceux-ci n’ont d’ailleurs plus à s’encombrer de clés grâce à un système de reconnaissance faciale. </w:t>
      </w:r>
    </w:p>
    <w:p w:rsidR="007A3D67" w:rsidRDefault="007A3D67" w:rsidP="00685D60">
      <w:pPr>
        <w:jc w:val="both"/>
        <w:rPr>
          <w:rFonts w:ascii="Arial" w:hAnsi="Arial" w:cs="Arial"/>
          <w:sz w:val="24"/>
          <w:szCs w:val="24"/>
        </w:rPr>
      </w:pPr>
      <w:r>
        <w:rPr>
          <w:rFonts w:ascii="Arial" w:hAnsi="Arial" w:cs="Arial"/>
          <w:sz w:val="24"/>
          <w:szCs w:val="24"/>
        </w:rPr>
        <w:t>Il est certain, comme l’explique le gestionnaire de</w:t>
      </w:r>
      <w:r w:rsidR="0017609D">
        <w:rPr>
          <w:rFonts w:ascii="Arial" w:hAnsi="Arial" w:cs="Arial"/>
          <w:sz w:val="24"/>
          <w:szCs w:val="24"/>
        </w:rPr>
        <w:t xml:space="preserve"> cet établissement</w:t>
      </w:r>
      <w:r>
        <w:rPr>
          <w:rFonts w:ascii="Arial" w:hAnsi="Arial" w:cs="Arial"/>
          <w:sz w:val="24"/>
          <w:szCs w:val="24"/>
        </w:rPr>
        <w:t>, que les robots ne peuvent pas remplacer toute la main d’œuvre humaine – par exemple en ce qui concerne la gestion de la sécurité. Cependant, ils sont toujours aimables, et même imbattables en matière de politesse. De plus, ils n’attendent pas de pourboire, comme ce porteur automatique qui attend de transporter des bagages dans les chambres.  L’hôtel en compte 72. Une chambre double coûte l’équivalent de 75€ la nuit, petit-déjeuner inclus, ce qui est bon marché pour le Japon.</w:t>
      </w:r>
    </w:p>
    <w:p w:rsidR="007A3D67" w:rsidRDefault="007A3D67" w:rsidP="00685D60">
      <w:pPr>
        <w:jc w:val="both"/>
        <w:rPr>
          <w:rFonts w:ascii="Arial" w:hAnsi="Arial" w:cs="Arial"/>
          <w:sz w:val="24"/>
          <w:szCs w:val="24"/>
        </w:rPr>
      </w:pPr>
      <w:r>
        <w:rPr>
          <w:rFonts w:ascii="Arial" w:hAnsi="Arial" w:cs="Arial"/>
          <w:sz w:val="24"/>
          <w:szCs w:val="24"/>
        </w:rPr>
        <w:t xml:space="preserve">Le gestionnaire </w:t>
      </w:r>
      <w:r w:rsidR="008E338B">
        <w:rPr>
          <w:rFonts w:ascii="Arial" w:hAnsi="Arial" w:cs="Arial"/>
          <w:sz w:val="24"/>
          <w:szCs w:val="24"/>
        </w:rPr>
        <w:t xml:space="preserve">explique aussi qu’il a voulu créer l’hôtel avec le meilleur rendement du monde. </w:t>
      </w:r>
      <w:r w:rsidR="0017609D">
        <w:rPr>
          <w:rFonts w:ascii="Arial" w:hAnsi="Arial" w:cs="Arial"/>
          <w:sz w:val="24"/>
          <w:szCs w:val="24"/>
        </w:rPr>
        <w:t xml:space="preserve">Il l’a également voulu abordable, d’un meilleur rapport qualité prix que les hôtels trop chers des grandes villes comme Tokyo, Osaka, New York et Londres. </w:t>
      </w:r>
    </w:p>
    <w:p w:rsidR="0017609D" w:rsidRDefault="0017609D" w:rsidP="00685D60">
      <w:pPr>
        <w:jc w:val="both"/>
        <w:rPr>
          <w:rFonts w:ascii="Arial" w:hAnsi="Arial" w:cs="Arial"/>
          <w:sz w:val="24"/>
          <w:szCs w:val="24"/>
        </w:rPr>
      </w:pPr>
      <w:r>
        <w:rPr>
          <w:rFonts w:ascii="Arial" w:hAnsi="Arial" w:cs="Arial"/>
          <w:sz w:val="24"/>
          <w:szCs w:val="24"/>
        </w:rPr>
        <w:t xml:space="preserve">Rien qu’en réduisant les </w:t>
      </w:r>
      <w:r w:rsidR="00DF43F9">
        <w:rPr>
          <w:rFonts w:ascii="Arial" w:hAnsi="Arial" w:cs="Arial"/>
          <w:sz w:val="24"/>
          <w:szCs w:val="24"/>
        </w:rPr>
        <w:t>coûts</w:t>
      </w:r>
      <w:r>
        <w:rPr>
          <w:rFonts w:ascii="Arial" w:hAnsi="Arial" w:cs="Arial"/>
          <w:sz w:val="24"/>
          <w:szCs w:val="24"/>
        </w:rPr>
        <w:t xml:space="preserve"> de personnel d’un tiers et sans l’inquiétude d’avoir à gérer des arrêts maladie ou des congés, il</w:t>
      </w:r>
      <w:r w:rsidR="00DF43F9">
        <w:rPr>
          <w:rFonts w:ascii="Arial" w:hAnsi="Arial" w:cs="Arial"/>
          <w:sz w:val="24"/>
          <w:szCs w:val="24"/>
        </w:rPr>
        <w:t xml:space="preserve"> a compensé les frais d’investissement élevés.  </w:t>
      </w:r>
    </w:p>
    <w:p w:rsidR="00C62127" w:rsidRDefault="00C62127" w:rsidP="00685D60">
      <w:pPr>
        <w:jc w:val="both"/>
        <w:rPr>
          <w:rFonts w:ascii="Arial" w:hAnsi="Arial" w:cs="Arial"/>
          <w:sz w:val="24"/>
          <w:szCs w:val="24"/>
        </w:rPr>
      </w:pPr>
    </w:p>
    <w:p w:rsidR="00C62127" w:rsidRDefault="00C62127" w:rsidP="00685D60">
      <w:pPr>
        <w:jc w:val="both"/>
        <w:rPr>
          <w:rFonts w:ascii="Arial" w:hAnsi="Arial" w:cs="Arial"/>
          <w:sz w:val="24"/>
          <w:szCs w:val="24"/>
        </w:rPr>
      </w:pPr>
    </w:p>
    <w:p w:rsidR="00C62127" w:rsidRDefault="00C62127" w:rsidP="00685D60">
      <w:pPr>
        <w:jc w:val="both"/>
        <w:rPr>
          <w:rFonts w:ascii="Arial" w:hAnsi="Arial" w:cs="Arial"/>
          <w:sz w:val="24"/>
          <w:szCs w:val="24"/>
        </w:rPr>
      </w:pPr>
    </w:p>
    <w:p w:rsidR="001A2F3B" w:rsidRPr="001A2F3B" w:rsidRDefault="00C62127" w:rsidP="001A2F3B">
      <w:pPr>
        <w:spacing w:line="276" w:lineRule="auto"/>
        <w:jc w:val="center"/>
        <w:rPr>
          <w:rFonts w:ascii="Times New Roman" w:hAnsi="Times New Roman" w:cs="Times New Roman"/>
          <w:b/>
          <w:color w:val="00B050"/>
          <w:sz w:val="24"/>
          <w:szCs w:val="24"/>
        </w:rPr>
      </w:pPr>
      <w:r w:rsidRPr="00F40DA7">
        <w:rPr>
          <w:rFonts w:ascii="Times New Roman" w:hAnsi="Times New Roman" w:cs="Times New Roman"/>
          <w:b/>
          <w:sz w:val="24"/>
          <w:szCs w:val="24"/>
        </w:rPr>
        <w:lastRenderedPageBreak/>
        <w:t xml:space="preserve">Fiche d’évaluation </w:t>
      </w:r>
      <w:r>
        <w:rPr>
          <w:rFonts w:ascii="Times New Roman" w:hAnsi="Times New Roman" w:cs="Times New Roman"/>
          <w:b/>
          <w:sz w:val="24"/>
          <w:szCs w:val="24"/>
        </w:rPr>
        <w:t xml:space="preserve">adaptée au document (mentions en rouge) – </w:t>
      </w:r>
      <w:r w:rsidRPr="00760ADC">
        <w:rPr>
          <w:rFonts w:ascii="Times New Roman" w:hAnsi="Times New Roman" w:cs="Times New Roman"/>
          <w:b/>
          <w:color w:val="FF0000"/>
          <w:sz w:val="24"/>
          <w:szCs w:val="24"/>
        </w:rPr>
        <w:t>LV1</w:t>
      </w:r>
      <w:r w:rsidR="00B606D2">
        <w:rPr>
          <w:rFonts w:ascii="Times New Roman" w:hAnsi="Times New Roman" w:cs="Times New Roman"/>
          <w:b/>
          <w:color w:val="FF0000"/>
          <w:sz w:val="24"/>
          <w:szCs w:val="24"/>
        </w:rPr>
        <w:t xml:space="preserve"> </w:t>
      </w:r>
      <w:r w:rsidR="00B606D2">
        <w:rPr>
          <w:rFonts w:ascii="Times New Roman" w:hAnsi="Times New Roman" w:cs="Times New Roman"/>
          <w:b/>
          <w:sz w:val="24"/>
          <w:szCs w:val="24"/>
        </w:rPr>
        <w:t xml:space="preserve">/ </w:t>
      </w:r>
      <w:r w:rsidR="00B606D2">
        <w:rPr>
          <w:rFonts w:ascii="Times New Roman" w:hAnsi="Times New Roman" w:cs="Times New Roman"/>
          <w:b/>
          <w:color w:val="00B050"/>
          <w:sz w:val="24"/>
          <w:szCs w:val="24"/>
        </w:rPr>
        <w:t>LV2</w:t>
      </w:r>
    </w:p>
    <w:p w:rsidR="005F0331" w:rsidRPr="002C5030" w:rsidRDefault="00C62127" w:rsidP="00D93FF5">
      <w:pPr>
        <w:spacing w:line="276" w:lineRule="auto"/>
        <w:jc w:val="both"/>
        <w:rPr>
          <w:rFonts w:ascii="Times New Roman" w:hAnsi="Times New Roman" w:cs="Times New Roman"/>
          <w:sz w:val="24"/>
          <w:szCs w:val="24"/>
        </w:rPr>
      </w:pPr>
      <w:r w:rsidRPr="002C5030">
        <w:rPr>
          <w:rFonts w:ascii="Times New Roman" w:hAnsi="Times New Roman" w:cs="Times New Roman"/>
          <w:sz w:val="24"/>
          <w:szCs w:val="24"/>
        </w:rPr>
        <w:t>Situer la prestation du candidat à l’un des cinq degrés de réussite et attribuer à cette prestation le nombre de points indiqué (sans le fractionner en décimales de 0 à 10).</w:t>
      </w:r>
    </w:p>
    <w:tbl>
      <w:tblPr>
        <w:tblStyle w:val="TableGrid"/>
        <w:tblW w:w="0" w:type="auto"/>
        <w:tblLook w:val="04A0" w:firstRow="1" w:lastRow="0" w:firstColumn="1" w:lastColumn="0" w:noHBand="0" w:noVBand="1"/>
      </w:tblPr>
      <w:tblGrid>
        <w:gridCol w:w="10199"/>
        <w:gridCol w:w="483"/>
      </w:tblGrid>
      <w:tr w:rsidR="00C62127" w:rsidRPr="002C5030" w:rsidTr="003432F2">
        <w:tc>
          <w:tcPr>
            <w:tcW w:w="0" w:type="auto"/>
            <w:gridSpan w:val="2"/>
          </w:tcPr>
          <w:p w:rsidR="00C62127" w:rsidRPr="002C5030" w:rsidRDefault="00C62127" w:rsidP="00D93FF5">
            <w:pPr>
              <w:spacing w:line="276" w:lineRule="auto"/>
              <w:jc w:val="both"/>
              <w:rPr>
                <w:rFonts w:ascii="Times New Roman" w:hAnsi="Times New Roman" w:cs="Times New Roman"/>
                <w:b/>
                <w:sz w:val="24"/>
                <w:szCs w:val="24"/>
              </w:rPr>
            </w:pPr>
            <w:r w:rsidRPr="002C5030">
              <w:rPr>
                <w:rFonts w:ascii="Times New Roman" w:hAnsi="Times New Roman" w:cs="Times New Roman"/>
                <w:b/>
                <w:sz w:val="24"/>
                <w:szCs w:val="24"/>
              </w:rPr>
              <w:t>Comprendre un monologue de type monologue ou exposé. Entourer la note choisie.</w:t>
            </w:r>
          </w:p>
        </w:tc>
      </w:tr>
      <w:tr w:rsidR="00C62127" w:rsidRPr="002C5030" w:rsidTr="003432F2">
        <w:tc>
          <w:tcPr>
            <w:tcW w:w="0" w:type="auto"/>
          </w:tcPr>
          <w:p w:rsidR="00C62127" w:rsidRPr="002C5030" w:rsidRDefault="00C62127" w:rsidP="00D93FF5">
            <w:pPr>
              <w:spacing w:line="276" w:lineRule="auto"/>
              <w:jc w:val="both"/>
              <w:rPr>
                <w:rFonts w:ascii="Times New Roman" w:hAnsi="Times New Roman" w:cs="Times New Roman"/>
                <w:i/>
                <w:sz w:val="24"/>
                <w:szCs w:val="24"/>
              </w:rPr>
            </w:pPr>
            <w:r w:rsidRPr="002C5030">
              <w:rPr>
                <w:rFonts w:ascii="Times New Roman" w:hAnsi="Times New Roman" w:cs="Times New Roman"/>
                <w:i/>
                <w:sz w:val="24"/>
                <w:szCs w:val="24"/>
              </w:rPr>
              <w:t>Le candidat n’a pas compris le document, il n’en a repéré que des éléments isolés sans parvenir à établir de liens entre eux. Il n’a pas identifié le sujet ou le thème du document.</w:t>
            </w:r>
          </w:p>
        </w:tc>
        <w:tc>
          <w:tcPr>
            <w:tcW w:w="0" w:type="auto"/>
          </w:tcPr>
          <w:p w:rsidR="00C62127" w:rsidRPr="002C5030" w:rsidRDefault="00C62127" w:rsidP="00D93FF5">
            <w:pPr>
              <w:spacing w:line="276" w:lineRule="auto"/>
              <w:jc w:val="both"/>
              <w:rPr>
                <w:rFonts w:ascii="Times New Roman" w:hAnsi="Times New Roman" w:cs="Times New Roman"/>
                <w:b/>
                <w:sz w:val="24"/>
                <w:szCs w:val="24"/>
              </w:rPr>
            </w:pPr>
          </w:p>
          <w:p w:rsidR="00C62127" w:rsidRPr="00B606D2" w:rsidRDefault="00C62127" w:rsidP="00D93FF5">
            <w:pPr>
              <w:spacing w:line="276" w:lineRule="auto"/>
              <w:jc w:val="both"/>
              <w:rPr>
                <w:rFonts w:ascii="Times New Roman" w:hAnsi="Times New Roman" w:cs="Times New Roman"/>
                <w:b/>
                <w:color w:val="00B050"/>
                <w:sz w:val="24"/>
                <w:szCs w:val="24"/>
              </w:rPr>
            </w:pPr>
            <w:r w:rsidRPr="00B606D2">
              <w:rPr>
                <w:rFonts w:ascii="Times New Roman" w:hAnsi="Times New Roman" w:cs="Times New Roman"/>
                <w:b/>
                <w:color w:val="FF0000"/>
                <w:sz w:val="24"/>
                <w:szCs w:val="24"/>
              </w:rPr>
              <w:t>2</w:t>
            </w:r>
            <w:r w:rsidR="00B606D2">
              <w:rPr>
                <w:rFonts w:ascii="Times New Roman" w:hAnsi="Times New Roman" w:cs="Times New Roman"/>
                <w:b/>
                <w:color w:val="000000" w:themeColor="text1"/>
                <w:sz w:val="24"/>
                <w:szCs w:val="24"/>
              </w:rPr>
              <w:t xml:space="preserve"> </w:t>
            </w:r>
            <w:r w:rsidR="00B606D2">
              <w:rPr>
                <w:rFonts w:ascii="Times New Roman" w:hAnsi="Times New Roman" w:cs="Times New Roman"/>
                <w:b/>
                <w:color w:val="00B050"/>
                <w:sz w:val="24"/>
                <w:szCs w:val="24"/>
              </w:rPr>
              <w:t>4</w:t>
            </w:r>
          </w:p>
        </w:tc>
      </w:tr>
      <w:tr w:rsidR="00C62127" w:rsidRPr="002C5030" w:rsidTr="003432F2">
        <w:tc>
          <w:tcPr>
            <w:tcW w:w="0" w:type="auto"/>
          </w:tcPr>
          <w:p w:rsidR="00C62127" w:rsidRPr="002C5030" w:rsidRDefault="00C62127" w:rsidP="00D93FF5">
            <w:pPr>
              <w:spacing w:line="276" w:lineRule="auto"/>
              <w:jc w:val="both"/>
              <w:rPr>
                <w:rFonts w:ascii="Times New Roman" w:hAnsi="Times New Roman" w:cs="Times New Roman"/>
                <w:b/>
                <w:sz w:val="24"/>
                <w:szCs w:val="24"/>
              </w:rPr>
            </w:pPr>
            <w:r w:rsidRPr="002C5030">
              <w:rPr>
                <w:rFonts w:ascii="Times New Roman" w:hAnsi="Times New Roman" w:cs="Times New Roman"/>
                <w:b/>
                <w:sz w:val="24"/>
                <w:szCs w:val="24"/>
              </w:rPr>
              <w:t>A1</w:t>
            </w:r>
          </w:p>
          <w:p w:rsidR="00C62127" w:rsidRDefault="00C62127" w:rsidP="00D93FF5">
            <w:pPr>
              <w:spacing w:line="276" w:lineRule="auto"/>
              <w:jc w:val="both"/>
              <w:rPr>
                <w:rFonts w:ascii="Times New Roman" w:hAnsi="Times New Roman" w:cs="Times New Roman"/>
                <w:i/>
                <w:sz w:val="24"/>
                <w:szCs w:val="24"/>
              </w:rPr>
            </w:pPr>
            <w:r w:rsidRPr="002C5030">
              <w:rPr>
                <w:rFonts w:ascii="Times New Roman" w:hAnsi="Times New Roman" w:cs="Times New Roman"/>
                <w:i/>
                <w:sz w:val="24"/>
                <w:szCs w:val="24"/>
              </w:rPr>
              <w:t>Le candidat est parvenu à relever des mots isolés, quelques chiffres et à les mettre en relation pour construire une amorce de compréhension du document.</w:t>
            </w:r>
            <w:r w:rsidR="008F77BF">
              <w:rPr>
                <w:rFonts w:ascii="Times New Roman" w:hAnsi="Times New Roman" w:cs="Times New Roman"/>
                <w:i/>
                <w:sz w:val="24"/>
                <w:szCs w:val="24"/>
              </w:rPr>
              <w:t xml:space="preserve"> Il a compris seulement les idées les plus simples.</w:t>
            </w:r>
          </w:p>
          <w:p w:rsidR="00C62127" w:rsidRPr="00C62127" w:rsidRDefault="008F77BF" w:rsidP="008F77BF">
            <w:pPr>
              <w:spacing w:line="276" w:lineRule="auto"/>
              <w:jc w:val="both"/>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Hotel</w:t>
            </w:r>
            <w:proofErr w:type="spellEnd"/>
            <w:r w:rsidR="00C62127">
              <w:rPr>
                <w:rFonts w:ascii="Times New Roman" w:hAnsi="Times New Roman" w:cs="Times New Roman"/>
                <w:color w:val="FF0000"/>
                <w:sz w:val="24"/>
                <w:szCs w:val="24"/>
              </w:rPr>
              <w:t xml:space="preserve"> – robot – breakfast (exemples)</w:t>
            </w:r>
          </w:p>
        </w:tc>
        <w:tc>
          <w:tcPr>
            <w:tcW w:w="0" w:type="auto"/>
          </w:tcPr>
          <w:p w:rsidR="00C62127" w:rsidRPr="002C5030" w:rsidRDefault="00C62127" w:rsidP="00D93FF5">
            <w:pPr>
              <w:spacing w:line="276" w:lineRule="auto"/>
              <w:jc w:val="both"/>
              <w:rPr>
                <w:rFonts w:ascii="Times New Roman" w:hAnsi="Times New Roman" w:cs="Times New Roman"/>
                <w:sz w:val="24"/>
                <w:szCs w:val="24"/>
              </w:rPr>
            </w:pPr>
          </w:p>
          <w:p w:rsidR="00C62127" w:rsidRPr="00B606D2" w:rsidRDefault="00C62127" w:rsidP="00D93FF5">
            <w:pPr>
              <w:spacing w:line="276" w:lineRule="auto"/>
              <w:jc w:val="both"/>
              <w:rPr>
                <w:rFonts w:ascii="Times New Roman" w:hAnsi="Times New Roman" w:cs="Times New Roman"/>
                <w:b/>
                <w:color w:val="FF0000"/>
                <w:sz w:val="24"/>
                <w:szCs w:val="24"/>
              </w:rPr>
            </w:pPr>
            <w:r w:rsidRPr="00B606D2">
              <w:rPr>
                <w:rFonts w:ascii="Times New Roman" w:hAnsi="Times New Roman" w:cs="Times New Roman"/>
                <w:b/>
                <w:color w:val="FF0000"/>
                <w:sz w:val="24"/>
                <w:szCs w:val="24"/>
              </w:rPr>
              <w:t>6</w:t>
            </w:r>
          </w:p>
          <w:p w:rsidR="00B606D2" w:rsidRPr="00B606D2" w:rsidRDefault="00B606D2" w:rsidP="00D93FF5">
            <w:pPr>
              <w:spacing w:line="276" w:lineRule="auto"/>
              <w:jc w:val="both"/>
              <w:rPr>
                <w:rFonts w:ascii="Times New Roman" w:hAnsi="Times New Roman" w:cs="Times New Roman"/>
                <w:b/>
                <w:color w:val="00B050"/>
                <w:sz w:val="24"/>
                <w:szCs w:val="24"/>
              </w:rPr>
            </w:pPr>
            <w:r>
              <w:rPr>
                <w:rFonts w:ascii="Times New Roman" w:hAnsi="Times New Roman" w:cs="Times New Roman"/>
                <w:b/>
                <w:color w:val="00B050"/>
                <w:sz w:val="24"/>
                <w:szCs w:val="24"/>
              </w:rPr>
              <w:t>8</w:t>
            </w:r>
          </w:p>
        </w:tc>
      </w:tr>
      <w:tr w:rsidR="00C62127" w:rsidRPr="002C5030" w:rsidTr="003432F2">
        <w:tc>
          <w:tcPr>
            <w:tcW w:w="0" w:type="auto"/>
          </w:tcPr>
          <w:p w:rsidR="00C62127" w:rsidRPr="002C5030" w:rsidRDefault="00C62127" w:rsidP="00D93FF5">
            <w:pPr>
              <w:spacing w:line="276" w:lineRule="auto"/>
              <w:jc w:val="both"/>
              <w:rPr>
                <w:rFonts w:ascii="Times New Roman" w:hAnsi="Times New Roman" w:cs="Times New Roman"/>
                <w:b/>
                <w:sz w:val="24"/>
                <w:szCs w:val="24"/>
              </w:rPr>
            </w:pPr>
            <w:r w:rsidRPr="002C5030">
              <w:rPr>
                <w:rFonts w:ascii="Times New Roman" w:hAnsi="Times New Roman" w:cs="Times New Roman"/>
                <w:b/>
                <w:sz w:val="24"/>
                <w:szCs w:val="24"/>
              </w:rPr>
              <w:t>A2</w:t>
            </w:r>
          </w:p>
          <w:p w:rsidR="00C62127" w:rsidRPr="002C5030" w:rsidRDefault="00C62127" w:rsidP="00D93FF5">
            <w:pPr>
              <w:spacing w:line="276" w:lineRule="auto"/>
              <w:jc w:val="both"/>
              <w:rPr>
                <w:rFonts w:ascii="Times New Roman" w:hAnsi="Times New Roman" w:cs="Times New Roman"/>
                <w:i/>
                <w:sz w:val="24"/>
                <w:szCs w:val="24"/>
              </w:rPr>
            </w:pPr>
            <w:r w:rsidRPr="002C5030">
              <w:rPr>
                <w:rFonts w:ascii="Times New Roman" w:hAnsi="Times New Roman" w:cs="Times New Roman"/>
                <w:i/>
                <w:sz w:val="24"/>
                <w:szCs w:val="24"/>
              </w:rPr>
              <w:t>Certaines informations ont été comprises. Mais le relevé est incomplet, conduisant à une compréhension encore lacunaire ou partielle.</w:t>
            </w:r>
          </w:p>
          <w:p w:rsidR="00D93FF5" w:rsidRDefault="00C62127" w:rsidP="00D93FF5">
            <w:pPr>
              <w:spacing w:line="276" w:lineRule="auto"/>
              <w:jc w:val="both"/>
              <w:rPr>
                <w:rFonts w:ascii="Times New Roman" w:hAnsi="Times New Roman" w:cs="Times New Roman"/>
                <w:color w:val="FF0000"/>
                <w:sz w:val="24"/>
                <w:szCs w:val="24"/>
              </w:rPr>
            </w:pPr>
            <w:r w:rsidRPr="002C5030">
              <w:rPr>
                <w:rFonts w:ascii="Times New Roman" w:hAnsi="Times New Roman" w:cs="Times New Roman"/>
                <w:color w:val="FF0000"/>
                <w:sz w:val="24"/>
                <w:szCs w:val="24"/>
              </w:rPr>
              <w:t xml:space="preserve">Le candidat a compris que le document </w:t>
            </w:r>
            <w:r>
              <w:rPr>
                <w:rFonts w:ascii="Times New Roman" w:hAnsi="Times New Roman" w:cs="Times New Roman"/>
                <w:color w:val="FF0000"/>
                <w:sz w:val="24"/>
                <w:szCs w:val="24"/>
              </w:rPr>
              <w:t xml:space="preserve">est un reportage sur un hôtel au Japon. Les employés sont des robots qui gèrent </w:t>
            </w:r>
            <w:r w:rsidR="008F77BF">
              <w:rPr>
                <w:rFonts w:ascii="Times New Roman" w:hAnsi="Times New Roman" w:cs="Times New Roman"/>
                <w:color w:val="FF0000"/>
                <w:sz w:val="24"/>
                <w:szCs w:val="24"/>
              </w:rPr>
              <w:t>l’accueil</w:t>
            </w:r>
            <w:r w:rsidR="00D93FF5">
              <w:rPr>
                <w:rFonts w:ascii="Times New Roman" w:hAnsi="Times New Roman" w:cs="Times New Roman"/>
                <w:color w:val="FF0000"/>
                <w:sz w:val="24"/>
                <w:szCs w:val="24"/>
              </w:rPr>
              <w:t>, le transport des bagages…</w:t>
            </w:r>
          </w:p>
          <w:p w:rsidR="00D93FF5" w:rsidRDefault="00D93FF5" w:rsidP="00D93FF5">
            <w:pPr>
              <w:spacing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Et presque tout est automatisé.</w:t>
            </w:r>
          </w:p>
          <w:p w:rsidR="00C62127" w:rsidRPr="002C5030" w:rsidRDefault="00C62127" w:rsidP="00D93FF5">
            <w:pPr>
              <w:spacing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Le candidat a compris un ou deux chiffres </w:t>
            </w:r>
            <w:r w:rsidR="008F77BF">
              <w:rPr>
                <w:rFonts w:ascii="Times New Roman" w:hAnsi="Times New Roman" w:cs="Times New Roman"/>
                <w:color w:val="FF0000"/>
                <w:sz w:val="24"/>
                <w:szCs w:val="24"/>
              </w:rPr>
              <w:t>: 75</w:t>
            </w:r>
            <w:r>
              <w:rPr>
                <w:rFonts w:ascii="Times New Roman" w:hAnsi="Times New Roman" w:cs="Times New Roman"/>
                <w:color w:val="FF0000"/>
                <w:sz w:val="24"/>
                <w:szCs w:val="24"/>
              </w:rPr>
              <w:t xml:space="preserve"> ou 72 et le(s) élément(s) correspondant(s)</w:t>
            </w:r>
          </w:p>
        </w:tc>
        <w:tc>
          <w:tcPr>
            <w:tcW w:w="0" w:type="auto"/>
          </w:tcPr>
          <w:p w:rsidR="00C62127" w:rsidRPr="002C5030" w:rsidRDefault="00C62127" w:rsidP="00D93FF5">
            <w:pPr>
              <w:spacing w:line="276" w:lineRule="auto"/>
              <w:jc w:val="both"/>
              <w:rPr>
                <w:rFonts w:ascii="Times New Roman" w:hAnsi="Times New Roman" w:cs="Times New Roman"/>
                <w:sz w:val="24"/>
                <w:szCs w:val="24"/>
              </w:rPr>
            </w:pPr>
          </w:p>
          <w:p w:rsidR="00C62127" w:rsidRPr="002C5030" w:rsidRDefault="00C62127" w:rsidP="00D93FF5">
            <w:pPr>
              <w:spacing w:line="276" w:lineRule="auto"/>
              <w:jc w:val="both"/>
              <w:rPr>
                <w:rFonts w:ascii="Times New Roman" w:hAnsi="Times New Roman" w:cs="Times New Roman"/>
                <w:sz w:val="24"/>
                <w:szCs w:val="24"/>
              </w:rPr>
            </w:pPr>
          </w:p>
          <w:p w:rsidR="00C62127" w:rsidRDefault="00C62127" w:rsidP="00D93FF5">
            <w:pPr>
              <w:spacing w:line="276" w:lineRule="auto"/>
              <w:jc w:val="both"/>
              <w:rPr>
                <w:rFonts w:ascii="Times New Roman" w:hAnsi="Times New Roman" w:cs="Times New Roman"/>
                <w:b/>
                <w:sz w:val="24"/>
                <w:szCs w:val="24"/>
              </w:rPr>
            </w:pPr>
            <w:r w:rsidRPr="002C5030">
              <w:rPr>
                <w:rFonts w:ascii="Times New Roman" w:hAnsi="Times New Roman" w:cs="Times New Roman"/>
                <w:b/>
                <w:sz w:val="24"/>
                <w:szCs w:val="24"/>
              </w:rPr>
              <w:t>10</w:t>
            </w:r>
          </w:p>
          <w:p w:rsidR="00B606D2" w:rsidRPr="00B606D2" w:rsidRDefault="00B606D2" w:rsidP="00D93FF5">
            <w:pPr>
              <w:spacing w:line="276" w:lineRule="auto"/>
              <w:jc w:val="both"/>
              <w:rPr>
                <w:rFonts w:ascii="Times New Roman" w:hAnsi="Times New Roman" w:cs="Times New Roman"/>
                <w:b/>
                <w:color w:val="00B050"/>
                <w:sz w:val="24"/>
                <w:szCs w:val="24"/>
              </w:rPr>
            </w:pPr>
            <w:r>
              <w:rPr>
                <w:rFonts w:ascii="Times New Roman" w:hAnsi="Times New Roman" w:cs="Times New Roman"/>
                <w:b/>
                <w:color w:val="00B050"/>
                <w:sz w:val="24"/>
                <w:szCs w:val="24"/>
              </w:rPr>
              <w:t>14</w:t>
            </w:r>
          </w:p>
        </w:tc>
      </w:tr>
      <w:tr w:rsidR="00C62127" w:rsidRPr="002C5030" w:rsidTr="003432F2">
        <w:tc>
          <w:tcPr>
            <w:tcW w:w="0" w:type="auto"/>
          </w:tcPr>
          <w:p w:rsidR="00C62127" w:rsidRPr="002C5030" w:rsidRDefault="00C62127" w:rsidP="00D93FF5">
            <w:pPr>
              <w:spacing w:line="276" w:lineRule="auto"/>
              <w:jc w:val="both"/>
              <w:rPr>
                <w:rFonts w:ascii="Times New Roman" w:hAnsi="Times New Roman" w:cs="Times New Roman"/>
                <w:b/>
                <w:sz w:val="24"/>
                <w:szCs w:val="24"/>
              </w:rPr>
            </w:pPr>
            <w:r w:rsidRPr="002C5030">
              <w:rPr>
                <w:rFonts w:ascii="Times New Roman" w:hAnsi="Times New Roman" w:cs="Times New Roman"/>
                <w:b/>
                <w:sz w:val="24"/>
                <w:szCs w:val="24"/>
              </w:rPr>
              <w:t>B1</w:t>
            </w:r>
          </w:p>
          <w:p w:rsidR="00C62127" w:rsidRPr="002C5030" w:rsidRDefault="00C62127" w:rsidP="00D93FF5">
            <w:pPr>
              <w:spacing w:line="276" w:lineRule="auto"/>
              <w:jc w:val="both"/>
              <w:rPr>
                <w:rFonts w:ascii="Times New Roman" w:hAnsi="Times New Roman" w:cs="Times New Roman"/>
                <w:i/>
                <w:sz w:val="24"/>
                <w:szCs w:val="24"/>
              </w:rPr>
            </w:pPr>
            <w:r w:rsidRPr="002C5030">
              <w:rPr>
                <w:rFonts w:ascii="Times New Roman" w:hAnsi="Times New Roman" w:cs="Times New Roman"/>
                <w:i/>
                <w:sz w:val="24"/>
                <w:szCs w:val="24"/>
              </w:rPr>
              <w:t>Les informations principales ont été relevées, l’essentiel a été compris, compréhension satisfaisante.</w:t>
            </w:r>
          </w:p>
          <w:p w:rsidR="00C62127" w:rsidRDefault="00C62127" w:rsidP="00D93FF5">
            <w:pPr>
              <w:spacing w:line="276" w:lineRule="auto"/>
              <w:jc w:val="both"/>
              <w:rPr>
                <w:rFonts w:ascii="Times New Roman" w:hAnsi="Times New Roman" w:cs="Times New Roman"/>
                <w:color w:val="FF0000"/>
                <w:sz w:val="24"/>
                <w:szCs w:val="24"/>
              </w:rPr>
            </w:pPr>
            <w:r w:rsidRPr="002C5030">
              <w:rPr>
                <w:rFonts w:ascii="Times New Roman" w:hAnsi="Times New Roman" w:cs="Times New Roman"/>
                <w:color w:val="FF0000"/>
                <w:sz w:val="24"/>
                <w:szCs w:val="24"/>
              </w:rPr>
              <w:t>Le candidat a su relever les points principaux et peut d</w:t>
            </w:r>
            <w:r>
              <w:rPr>
                <w:rFonts w:ascii="Times New Roman" w:hAnsi="Times New Roman" w:cs="Times New Roman"/>
                <w:color w:val="FF0000"/>
                <w:sz w:val="24"/>
                <w:szCs w:val="24"/>
              </w:rPr>
              <w:t xml:space="preserve">onner un bon nombre de détails : </w:t>
            </w:r>
          </w:p>
          <w:p w:rsidR="00C62127" w:rsidRDefault="00C62127" w:rsidP="00D93FF5">
            <w:pPr>
              <w:pStyle w:val="ListParagraph"/>
              <w:numPr>
                <w:ilvl w:val="0"/>
                <w:numId w:val="1"/>
              </w:numPr>
              <w:spacing w:line="276" w:lineRule="auto"/>
              <w:jc w:val="both"/>
              <w:rPr>
                <w:rFonts w:ascii="Times New Roman" w:hAnsi="Times New Roman" w:cs="Times New Roman"/>
                <w:color w:val="FF0000"/>
                <w:sz w:val="24"/>
                <w:szCs w:val="24"/>
              </w:rPr>
            </w:pPr>
            <w:r w:rsidRPr="00C62127">
              <w:rPr>
                <w:rFonts w:ascii="Times New Roman" w:hAnsi="Times New Roman" w:cs="Times New Roman"/>
                <w:color w:val="FF0000"/>
                <w:sz w:val="24"/>
                <w:szCs w:val="24"/>
              </w:rPr>
              <w:t xml:space="preserve">tout ce qui </w:t>
            </w:r>
            <w:r>
              <w:rPr>
                <w:rFonts w:ascii="Times New Roman" w:hAnsi="Times New Roman" w:cs="Times New Roman"/>
                <w:color w:val="FF0000"/>
                <w:sz w:val="24"/>
                <w:szCs w:val="24"/>
              </w:rPr>
              <w:t>est automatisé : accueil (souriant et poli) – bagages – reconnaissance faciale.</w:t>
            </w:r>
          </w:p>
          <w:p w:rsidR="00C62127" w:rsidRDefault="00C62127" w:rsidP="00D93FF5">
            <w:pPr>
              <w:pStyle w:val="ListParagraph"/>
              <w:numPr>
                <w:ilvl w:val="0"/>
                <w:numId w:val="1"/>
              </w:numPr>
              <w:spacing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Les </w:t>
            </w:r>
            <w:r w:rsidRPr="00C62127">
              <w:rPr>
                <w:rFonts w:ascii="Times New Roman" w:hAnsi="Times New Roman" w:cs="Times New Roman"/>
                <w:color w:val="FF0000"/>
                <w:sz w:val="24"/>
                <w:szCs w:val="24"/>
                <w:u w:val="single"/>
              </w:rPr>
              <w:t>deux</w:t>
            </w:r>
            <w:r>
              <w:rPr>
                <w:rFonts w:ascii="Times New Roman" w:hAnsi="Times New Roman" w:cs="Times New Roman"/>
                <w:color w:val="FF0000"/>
                <w:sz w:val="24"/>
                <w:szCs w:val="24"/>
              </w:rPr>
              <w:t xml:space="preserve"> chiffres (prix + nombre de chambres) + ce qu’inclut le prix </w:t>
            </w:r>
            <w:r w:rsidR="00D93FF5">
              <w:rPr>
                <w:rFonts w:ascii="Times New Roman" w:hAnsi="Times New Roman" w:cs="Times New Roman"/>
                <w:color w:val="FF0000"/>
                <w:sz w:val="24"/>
                <w:szCs w:val="24"/>
              </w:rPr>
              <w:t>= petit déjeuner et chambre = bon marché.</w:t>
            </w:r>
          </w:p>
          <w:p w:rsidR="00D93FF5" w:rsidRPr="00C62127" w:rsidRDefault="00D93FF5" w:rsidP="00D93FF5">
            <w:pPr>
              <w:pStyle w:val="ListParagraph"/>
              <w:numPr>
                <w:ilvl w:val="0"/>
                <w:numId w:val="1"/>
              </w:numPr>
              <w:spacing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La liste des villes mentionnées.</w:t>
            </w:r>
          </w:p>
        </w:tc>
        <w:tc>
          <w:tcPr>
            <w:tcW w:w="0" w:type="auto"/>
          </w:tcPr>
          <w:p w:rsidR="00C62127" w:rsidRPr="002C5030" w:rsidRDefault="00C62127" w:rsidP="00D93FF5">
            <w:pPr>
              <w:spacing w:line="276" w:lineRule="auto"/>
              <w:jc w:val="both"/>
              <w:rPr>
                <w:rFonts w:ascii="Times New Roman" w:hAnsi="Times New Roman" w:cs="Times New Roman"/>
                <w:sz w:val="24"/>
                <w:szCs w:val="24"/>
              </w:rPr>
            </w:pPr>
          </w:p>
          <w:p w:rsidR="00C62127" w:rsidRPr="002C5030" w:rsidRDefault="00C62127" w:rsidP="00D93FF5">
            <w:pPr>
              <w:spacing w:line="276" w:lineRule="auto"/>
              <w:jc w:val="both"/>
              <w:rPr>
                <w:rFonts w:ascii="Times New Roman" w:hAnsi="Times New Roman" w:cs="Times New Roman"/>
                <w:sz w:val="24"/>
                <w:szCs w:val="24"/>
              </w:rPr>
            </w:pPr>
          </w:p>
          <w:p w:rsidR="00C62127" w:rsidRDefault="00C62127" w:rsidP="00D93FF5">
            <w:pPr>
              <w:spacing w:line="276" w:lineRule="auto"/>
              <w:jc w:val="both"/>
              <w:rPr>
                <w:rFonts w:ascii="Times New Roman" w:hAnsi="Times New Roman" w:cs="Times New Roman"/>
                <w:b/>
                <w:sz w:val="24"/>
                <w:szCs w:val="24"/>
              </w:rPr>
            </w:pPr>
            <w:r w:rsidRPr="002C5030">
              <w:rPr>
                <w:rFonts w:ascii="Times New Roman" w:hAnsi="Times New Roman" w:cs="Times New Roman"/>
                <w:b/>
                <w:sz w:val="24"/>
                <w:szCs w:val="24"/>
              </w:rPr>
              <w:t>16</w:t>
            </w:r>
          </w:p>
          <w:p w:rsidR="00B606D2" w:rsidRPr="00B606D2" w:rsidRDefault="00B606D2" w:rsidP="00D93FF5">
            <w:pPr>
              <w:spacing w:line="276" w:lineRule="auto"/>
              <w:jc w:val="both"/>
              <w:rPr>
                <w:rFonts w:ascii="Times New Roman" w:hAnsi="Times New Roman" w:cs="Times New Roman"/>
                <w:b/>
                <w:color w:val="00B050"/>
                <w:sz w:val="24"/>
                <w:szCs w:val="24"/>
              </w:rPr>
            </w:pPr>
            <w:r>
              <w:rPr>
                <w:rFonts w:ascii="Times New Roman" w:hAnsi="Times New Roman" w:cs="Times New Roman"/>
                <w:b/>
                <w:color w:val="00B050"/>
                <w:sz w:val="24"/>
                <w:szCs w:val="24"/>
              </w:rPr>
              <w:t>20</w:t>
            </w:r>
          </w:p>
          <w:p w:rsidR="00C62127" w:rsidRPr="002C5030" w:rsidRDefault="00C62127" w:rsidP="00D93FF5">
            <w:pPr>
              <w:spacing w:line="276" w:lineRule="auto"/>
              <w:jc w:val="both"/>
              <w:rPr>
                <w:rFonts w:ascii="Times New Roman" w:hAnsi="Times New Roman" w:cs="Times New Roman"/>
                <w:sz w:val="24"/>
                <w:szCs w:val="24"/>
              </w:rPr>
            </w:pPr>
          </w:p>
        </w:tc>
      </w:tr>
      <w:tr w:rsidR="00C62127" w:rsidRPr="002C5030" w:rsidTr="003432F2">
        <w:tc>
          <w:tcPr>
            <w:tcW w:w="0" w:type="auto"/>
          </w:tcPr>
          <w:p w:rsidR="00C62127" w:rsidRPr="002C5030" w:rsidRDefault="00C62127" w:rsidP="00D93FF5">
            <w:pPr>
              <w:spacing w:line="276" w:lineRule="auto"/>
              <w:jc w:val="both"/>
              <w:rPr>
                <w:rFonts w:ascii="Times New Roman" w:hAnsi="Times New Roman" w:cs="Times New Roman"/>
                <w:b/>
                <w:sz w:val="24"/>
                <w:szCs w:val="24"/>
              </w:rPr>
            </w:pPr>
            <w:r w:rsidRPr="002C5030">
              <w:rPr>
                <w:rFonts w:ascii="Times New Roman" w:hAnsi="Times New Roman" w:cs="Times New Roman"/>
                <w:b/>
                <w:sz w:val="24"/>
                <w:szCs w:val="24"/>
              </w:rPr>
              <w:t>B2</w:t>
            </w:r>
          </w:p>
          <w:p w:rsidR="00C62127" w:rsidRPr="002C5030" w:rsidRDefault="00C62127" w:rsidP="00D93FF5">
            <w:pPr>
              <w:spacing w:line="276" w:lineRule="auto"/>
              <w:jc w:val="both"/>
              <w:rPr>
                <w:rFonts w:ascii="Times New Roman" w:hAnsi="Times New Roman" w:cs="Times New Roman"/>
                <w:sz w:val="24"/>
                <w:szCs w:val="24"/>
              </w:rPr>
            </w:pPr>
            <w:r w:rsidRPr="002C5030">
              <w:rPr>
                <w:rFonts w:ascii="Times New Roman" w:hAnsi="Times New Roman" w:cs="Times New Roman"/>
                <w:i/>
                <w:sz w:val="24"/>
                <w:szCs w:val="24"/>
              </w:rPr>
              <w:t>Des détails significatifs du document ont été relevés et restitués conformément à sa logique interne. Le contenu informatif a été compris. Compréhension fine</w:t>
            </w:r>
            <w:r w:rsidRPr="002C5030">
              <w:rPr>
                <w:rFonts w:ascii="Times New Roman" w:hAnsi="Times New Roman" w:cs="Times New Roman"/>
                <w:sz w:val="24"/>
                <w:szCs w:val="24"/>
              </w:rPr>
              <w:t>.</w:t>
            </w:r>
          </w:p>
          <w:p w:rsidR="00C62127" w:rsidRDefault="00C62127" w:rsidP="00D93FF5">
            <w:pPr>
              <w:spacing w:line="276" w:lineRule="auto"/>
              <w:jc w:val="both"/>
              <w:rPr>
                <w:rFonts w:ascii="Times New Roman" w:hAnsi="Times New Roman" w:cs="Times New Roman"/>
                <w:color w:val="FF0000"/>
                <w:sz w:val="24"/>
                <w:szCs w:val="24"/>
              </w:rPr>
            </w:pPr>
            <w:r w:rsidRPr="002C5030">
              <w:rPr>
                <w:rFonts w:ascii="Times New Roman" w:hAnsi="Times New Roman" w:cs="Times New Roman"/>
                <w:color w:val="FF0000"/>
                <w:sz w:val="24"/>
                <w:szCs w:val="24"/>
              </w:rPr>
              <w:t xml:space="preserve">Le candidat a compris </w:t>
            </w:r>
            <w:r>
              <w:rPr>
                <w:rFonts w:ascii="Times New Roman" w:hAnsi="Times New Roman" w:cs="Times New Roman"/>
                <w:color w:val="FF0000"/>
                <w:sz w:val="24"/>
                <w:szCs w:val="24"/>
              </w:rPr>
              <w:t xml:space="preserve">la plupart des </w:t>
            </w:r>
            <w:r w:rsidR="00D93FF5">
              <w:rPr>
                <w:rFonts w:ascii="Times New Roman" w:hAnsi="Times New Roman" w:cs="Times New Roman"/>
                <w:color w:val="FF0000"/>
                <w:sz w:val="24"/>
                <w:szCs w:val="24"/>
              </w:rPr>
              <w:t xml:space="preserve">détails. En plus de ceux </w:t>
            </w:r>
            <w:r>
              <w:rPr>
                <w:rFonts w:ascii="Times New Roman" w:hAnsi="Times New Roman" w:cs="Times New Roman"/>
                <w:color w:val="FF0000"/>
                <w:sz w:val="24"/>
                <w:szCs w:val="24"/>
              </w:rPr>
              <w:t>ci-dessus mentionnés, il peut préciser que :</w:t>
            </w:r>
          </w:p>
          <w:p w:rsidR="00C62127" w:rsidRDefault="00D93FF5" w:rsidP="00D93FF5">
            <w:pPr>
              <w:spacing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-certaines tâches sont laissées aux humains : la sécurité par exemple.</w:t>
            </w:r>
          </w:p>
          <w:p w:rsidR="00D93FF5" w:rsidRDefault="00D93FF5" w:rsidP="00D93FF5">
            <w:pPr>
              <w:spacing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-la politesse imbattable (ou inégalable…) des robots.</w:t>
            </w:r>
          </w:p>
          <w:p w:rsidR="00D93FF5" w:rsidRDefault="00D93FF5" w:rsidP="00D93FF5">
            <w:pPr>
              <w:spacing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-les robots n’attendent pas de pourboire</w:t>
            </w:r>
          </w:p>
          <w:p w:rsidR="00D93FF5" w:rsidRDefault="00D93FF5" w:rsidP="00D93FF5">
            <w:pPr>
              <w:spacing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-c’est bon marché pour le Japon</w:t>
            </w:r>
          </w:p>
          <w:p w:rsidR="00D93FF5" w:rsidRDefault="00D93FF5" w:rsidP="00D93FF5">
            <w:pPr>
              <w:spacing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-recherche du meilleur rapport qualité-prix</w:t>
            </w:r>
          </w:p>
          <w:p w:rsidR="00D93FF5" w:rsidRDefault="00D93FF5" w:rsidP="00D93FF5">
            <w:pPr>
              <w:spacing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Au moins 4 éléments parmi ceux cités ci-dessus.</w:t>
            </w:r>
          </w:p>
          <w:p w:rsidR="00D93FF5" w:rsidRDefault="00D93FF5" w:rsidP="00D93FF5">
            <w:pPr>
              <w:spacing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Détails en options (difficiles mais qui dénotent une compréhension fine) :</w:t>
            </w:r>
          </w:p>
          <w:p w:rsidR="00D93FF5" w:rsidRDefault="00D93FF5" w:rsidP="00D93FF5">
            <w:pPr>
              <w:spacing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-Moins d’arrêts maladie et de congés</w:t>
            </w:r>
          </w:p>
          <w:p w:rsidR="00D93FF5" w:rsidRDefault="00D93FF5" w:rsidP="00D93FF5">
            <w:pPr>
              <w:spacing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-frais d’investissement élevés compensés par la réduction d’un tiers des coûts de personnel</w:t>
            </w:r>
          </w:p>
          <w:p w:rsidR="00D93FF5" w:rsidRPr="002C5030" w:rsidRDefault="00D93FF5" w:rsidP="00D93FF5">
            <w:pPr>
              <w:spacing w:line="276" w:lineRule="auto"/>
              <w:jc w:val="both"/>
              <w:rPr>
                <w:rFonts w:ascii="Times New Roman" w:hAnsi="Times New Roman" w:cs="Times New Roman"/>
                <w:color w:val="FF0000"/>
                <w:sz w:val="24"/>
                <w:szCs w:val="24"/>
              </w:rPr>
            </w:pPr>
          </w:p>
        </w:tc>
        <w:tc>
          <w:tcPr>
            <w:tcW w:w="0" w:type="auto"/>
          </w:tcPr>
          <w:p w:rsidR="00C62127" w:rsidRPr="002C5030" w:rsidRDefault="00C62127" w:rsidP="00D93FF5">
            <w:pPr>
              <w:spacing w:line="276" w:lineRule="auto"/>
              <w:jc w:val="both"/>
              <w:rPr>
                <w:rFonts w:ascii="Times New Roman" w:hAnsi="Times New Roman" w:cs="Times New Roman"/>
                <w:sz w:val="24"/>
                <w:szCs w:val="24"/>
              </w:rPr>
            </w:pPr>
          </w:p>
          <w:p w:rsidR="00C62127" w:rsidRPr="002C5030" w:rsidRDefault="00C62127" w:rsidP="00D93FF5">
            <w:pPr>
              <w:spacing w:line="276" w:lineRule="auto"/>
              <w:jc w:val="both"/>
              <w:rPr>
                <w:rFonts w:ascii="Times New Roman" w:hAnsi="Times New Roman" w:cs="Times New Roman"/>
                <w:sz w:val="24"/>
                <w:szCs w:val="24"/>
              </w:rPr>
            </w:pPr>
          </w:p>
          <w:p w:rsidR="00C62127" w:rsidRPr="002C5030" w:rsidRDefault="00C62127" w:rsidP="00D93FF5">
            <w:pPr>
              <w:spacing w:line="276" w:lineRule="auto"/>
              <w:jc w:val="both"/>
              <w:rPr>
                <w:rFonts w:ascii="Times New Roman" w:hAnsi="Times New Roman" w:cs="Times New Roman"/>
                <w:b/>
                <w:sz w:val="24"/>
                <w:szCs w:val="24"/>
              </w:rPr>
            </w:pPr>
          </w:p>
          <w:p w:rsidR="00C62127" w:rsidRPr="002C5030" w:rsidRDefault="00C62127" w:rsidP="00D93FF5">
            <w:pPr>
              <w:spacing w:line="276" w:lineRule="auto"/>
              <w:jc w:val="both"/>
              <w:rPr>
                <w:rFonts w:ascii="Times New Roman" w:hAnsi="Times New Roman" w:cs="Times New Roman"/>
                <w:b/>
                <w:sz w:val="24"/>
                <w:szCs w:val="24"/>
              </w:rPr>
            </w:pPr>
          </w:p>
          <w:p w:rsidR="00C62127" w:rsidRPr="002C5030" w:rsidRDefault="00C62127" w:rsidP="00D93FF5">
            <w:pPr>
              <w:spacing w:line="276" w:lineRule="auto"/>
              <w:jc w:val="both"/>
              <w:rPr>
                <w:rFonts w:ascii="Times New Roman" w:hAnsi="Times New Roman" w:cs="Times New Roman"/>
                <w:b/>
                <w:sz w:val="24"/>
                <w:szCs w:val="24"/>
              </w:rPr>
            </w:pPr>
            <w:r w:rsidRPr="002C5030">
              <w:rPr>
                <w:rFonts w:ascii="Times New Roman" w:hAnsi="Times New Roman" w:cs="Times New Roman"/>
                <w:b/>
                <w:sz w:val="24"/>
                <w:szCs w:val="24"/>
              </w:rPr>
              <w:t>20</w:t>
            </w:r>
          </w:p>
        </w:tc>
      </w:tr>
      <w:tr w:rsidR="00C62127" w:rsidRPr="002C5030" w:rsidTr="003432F2">
        <w:tc>
          <w:tcPr>
            <w:tcW w:w="0" w:type="auto"/>
            <w:gridSpan w:val="2"/>
          </w:tcPr>
          <w:p w:rsidR="00C62127" w:rsidRDefault="00C62127" w:rsidP="00D93FF5">
            <w:pPr>
              <w:spacing w:line="276" w:lineRule="auto"/>
              <w:jc w:val="both"/>
              <w:rPr>
                <w:rFonts w:ascii="Times New Roman" w:hAnsi="Times New Roman" w:cs="Times New Roman"/>
                <w:b/>
                <w:sz w:val="24"/>
                <w:szCs w:val="24"/>
              </w:rPr>
            </w:pPr>
            <w:r w:rsidRPr="002C5030">
              <w:rPr>
                <w:rFonts w:ascii="Times New Roman" w:hAnsi="Times New Roman" w:cs="Times New Roman"/>
                <w:b/>
                <w:sz w:val="24"/>
                <w:szCs w:val="24"/>
              </w:rPr>
              <w:t xml:space="preserve">Note sur 20 : </w:t>
            </w:r>
          </w:p>
          <w:p w:rsidR="00C62127" w:rsidRPr="003463E2" w:rsidRDefault="00C62127" w:rsidP="00D93FF5">
            <w:pPr>
              <w:spacing w:line="276" w:lineRule="auto"/>
              <w:jc w:val="both"/>
              <w:rPr>
                <w:rFonts w:ascii="Times New Roman" w:hAnsi="Times New Roman" w:cs="Times New Roman"/>
                <w:b/>
                <w:sz w:val="24"/>
                <w:szCs w:val="24"/>
              </w:rPr>
            </w:pPr>
          </w:p>
        </w:tc>
      </w:tr>
      <w:tr w:rsidR="00C62127" w:rsidRPr="002C5030" w:rsidTr="003432F2">
        <w:tc>
          <w:tcPr>
            <w:tcW w:w="0" w:type="auto"/>
            <w:gridSpan w:val="2"/>
          </w:tcPr>
          <w:p w:rsidR="00C62127" w:rsidRPr="002C5030" w:rsidRDefault="00C62127" w:rsidP="00D93FF5">
            <w:pPr>
              <w:spacing w:line="276" w:lineRule="auto"/>
              <w:jc w:val="both"/>
              <w:rPr>
                <w:rFonts w:ascii="Times New Roman" w:hAnsi="Times New Roman" w:cs="Times New Roman"/>
                <w:b/>
                <w:sz w:val="24"/>
                <w:szCs w:val="24"/>
              </w:rPr>
            </w:pPr>
            <w:r w:rsidRPr="002C5030">
              <w:rPr>
                <w:rFonts w:ascii="Times New Roman" w:hAnsi="Times New Roman" w:cs="Times New Roman"/>
                <w:b/>
                <w:sz w:val="24"/>
                <w:szCs w:val="24"/>
              </w:rPr>
              <w:t xml:space="preserve">Appréciation : </w:t>
            </w:r>
          </w:p>
          <w:p w:rsidR="00C62127" w:rsidRPr="002C5030" w:rsidRDefault="00C62127" w:rsidP="00D93FF5">
            <w:pPr>
              <w:spacing w:line="276" w:lineRule="auto"/>
              <w:jc w:val="both"/>
              <w:rPr>
                <w:rFonts w:ascii="Times New Roman" w:hAnsi="Times New Roman" w:cs="Times New Roman"/>
                <w:sz w:val="24"/>
                <w:szCs w:val="24"/>
              </w:rPr>
            </w:pPr>
          </w:p>
          <w:p w:rsidR="00C62127" w:rsidRPr="002C5030" w:rsidRDefault="00C62127" w:rsidP="00D93FF5">
            <w:pPr>
              <w:spacing w:line="276" w:lineRule="auto"/>
              <w:jc w:val="both"/>
              <w:rPr>
                <w:rFonts w:ascii="Times New Roman" w:hAnsi="Times New Roman" w:cs="Times New Roman"/>
                <w:sz w:val="24"/>
                <w:szCs w:val="24"/>
              </w:rPr>
            </w:pPr>
          </w:p>
        </w:tc>
      </w:tr>
    </w:tbl>
    <w:p w:rsidR="00C62127" w:rsidRPr="007A3D67" w:rsidRDefault="00C62127" w:rsidP="00D93FF5">
      <w:pPr>
        <w:spacing w:line="276" w:lineRule="auto"/>
        <w:jc w:val="both"/>
        <w:rPr>
          <w:rFonts w:ascii="Arial" w:hAnsi="Arial" w:cs="Arial"/>
          <w:sz w:val="24"/>
          <w:szCs w:val="24"/>
        </w:rPr>
      </w:pPr>
    </w:p>
    <w:sectPr w:rsidR="00C62127" w:rsidRPr="007A3D67" w:rsidSect="00685D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6173C"/>
    <w:multiLevelType w:val="hybridMultilevel"/>
    <w:tmpl w:val="65BC369A"/>
    <w:lvl w:ilvl="0" w:tplc="6D42D90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D60"/>
    <w:rsid w:val="0017609D"/>
    <w:rsid w:val="001A2F3B"/>
    <w:rsid w:val="00346B6A"/>
    <w:rsid w:val="00436373"/>
    <w:rsid w:val="00555569"/>
    <w:rsid w:val="005F0331"/>
    <w:rsid w:val="00685D60"/>
    <w:rsid w:val="007A3D67"/>
    <w:rsid w:val="008E338B"/>
    <w:rsid w:val="008F77BF"/>
    <w:rsid w:val="009B2086"/>
    <w:rsid w:val="00AE1510"/>
    <w:rsid w:val="00B606D2"/>
    <w:rsid w:val="00C62127"/>
    <w:rsid w:val="00D1425A"/>
    <w:rsid w:val="00D93FF5"/>
    <w:rsid w:val="00DF43F9"/>
    <w:rsid w:val="00F0303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D60"/>
    <w:rPr>
      <w:color w:val="0563C1" w:themeColor="hyperlink"/>
      <w:u w:val="single"/>
    </w:rPr>
  </w:style>
  <w:style w:type="character" w:styleId="FollowedHyperlink">
    <w:name w:val="FollowedHyperlink"/>
    <w:basedOn w:val="DefaultParagraphFont"/>
    <w:uiPriority w:val="99"/>
    <w:semiHidden/>
    <w:unhideWhenUsed/>
    <w:rsid w:val="00685D60"/>
    <w:rPr>
      <w:color w:val="954F72" w:themeColor="followedHyperlink"/>
      <w:u w:val="single"/>
    </w:rPr>
  </w:style>
  <w:style w:type="character" w:styleId="Strong">
    <w:name w:val="Strong"/>
    <w:basedOn w:val="DefaultParagraphFont"/>
    <w:uiPriority w:val="22"/>
    <w:qFormat/>
    <w:rsid w:val="00685D60"/>
    <w:rPr>
      <w:b/>
      <w:bCs/>
    </w:rPr>
  </w:style>
  <w:style w:type="table" w:styleId="TableGrid">
    <w:name w:val="Table Grid"/>
    <w:basedOn w:val="TableNormal"/>
    <w:uiPriority w:val="59"/>
    <w:rsid w:val="00C62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212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D60"/>
    <w:rPr>
      <w:color w:val="0563C1" w:themeColor="hyperlink"/>
      <w:u w:val="single"/>
    </w:rPr>
  </w:style>
  <w:style w:type="character" w:styleId="FollowedHyperlink">
    <w:name w:val="FollowedHyperlink"/>
    <w:basedOn w:val="DefaultParagraphFont"/>
    <w:uiPriority w:val="99"/>
    <w:semiHidden/>
    <w:unhideWhenUsed/>
    <w:rsid w:val="00685D60"/>
    <w:rPr>
      <w:color w:val="954F72" w:themeColor="followedHyperlink"/>
      <w:u w:val="single"/>
    </w:rPr>
  </w:style>
  <w:style w:type="character" w:styleId="Strong">
    <w:name w:val="Strong"/>
    <w:basedOn w:val="DefaultParagraphFont"/>
    <w:uiPriority w:val="22"/>
    <w:qFormat/>
    <w:rsid w:val="00685D60"/>
    <w:rPr>
      <w:b/>
      <w:bCs/>
    </w:rPr>
  </w:style>
  <w:style w:type="table" w:styleId="TableGrid">
    <w:name w:val="Table Grid"/>
    <w:basedOn w:val="TableNormal"/>
    <w:uiPriority w:val="59"/>
    <w:rsid w:val="00C62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2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05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4435</Characters>
  <Application>Microsoft Macintosh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Rémi Duhau</dc:creator>
  <cp:keywords/>
  <dc:description/>
  <cp:lastModifiedBy>Catherine</cp:lastModifiedBy>
  <cp:revision>2</cp:revision>
  <dcterms:created xsi:type="dcterms:W3CDTF">2016-04-03T15:06:00Z</dcterms:created>
  <dcterms:modified xsi:type="dcterms:W3CDTF">2016-04-03T15:06:00Z</dcterms:modified>
</cp:coreProperties>
</file>