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795" w:rsidRDefault="00C56795" w:rsidP="00C56795">
      <w:pPr>
        <w:jc w:val="center"/>
        <w:rPr>
          <w:b/>
          <w:lang w:val="en-GB"/>
        </w:rPr>
      </w:pPr>
      <w:bookmarkStart w:id="0" w:name="_GoBack"/>
      <w:bookmarkEnd w:id="0"/>
      <w:r w:rsidRPr="00C56795">
        <w:rPr>
          <w:b/>
          <w:lang w:val="en-GB"/>
        </w:rPr>
        <w:t>India’s race to success</w:t>
      </w:r>
    </w:p>
    <w:p w:rsidR="00B30F26" w:rsidRPr="00C56795" w:rsidRDefault="00B30F26" w:rsidP="00C56795">
      <w:pPr>
        <w:jc w:val="center"/>
        <w:rPr>
          <w:b/>
          <w:lang w:val="en-GB"/>
        </w:rPr>
      </w:pPr>
    </w:p>
    <w:p w:rsidR="004B48A6" w:rsidRDefault="00C56795" w:rsidP="00C56795">
      <w:pPr>
        <w:rPr>
          <w:lang w:val="en-GB"/>
        </w:rPr>
      </w:pPr>
      <w:r w:rsidRPr="00C56795">
        <w:rPr>
          <w:lang w:val="en-GB"/>
        </w:rPr>
        <w:t xml:space="preserve">(Radio presenter) India’s space program is celebrating a big moment: in the last couple of hours, it managed to </w:t>
      </w:r>
      <w:r w:rsidR="00B30F26">
        <w:rPr>
          <w:lang w:val="en-GB"/>
        </w:rPr>
        <w:t>put</w:t>
      </w:r>
      <w:r w:rsidRPr="00C56795">
        <w:rPr>
          <w:lang w:val="en-GB"/>
        </w:rPr>
        <w:t xml:space="preserve"> a satellite into orbit around Mars. This is the moment it happened</w:t>
      </w:r>
      <w:r w:rsidR="004B48A6">
        <w:rPr>
          <w:lang w:val="en-GB"/>
        </w:rPr>
        <w:t>.</w:t>
      </w:r>
    </w:p>
    <w:p w:rsidR="00C56795" w:rsidRDefault="00C56795" w:rsidP="00C56795">
      <w:pPr>
        <w:rPr>
          <w:lang w:val="en-GB"/>
        </w:rPr>
      </w:pPr>
      <w:r w:rsidRPr="00C56795">
        <w:rPr>
          <w:lang w:val="en-GB"/>
        </w:rPr>
        <w:t>(Radio presenter) Well, you get the sense of it there, a much delight at mission control in Bangalore. You might question whether a developing country should be investing in space exploration but the 74 million-dollar-cost of this is something of a bargain. It</w:t>
      </w:r>
      <w:r w:rsidR="00B30F26">
        <w:rPr>
          <w:lang w:val="en-GB"/>
        </w:rPr>
        <w:t xml:space="preserve"> is</w:t>
      </w:r>
      <w:r w:rsidRPr="00C56795">
        <w:rPr>
          <w:lang w:val="en-GB"/>
        </w:rPr>
        <w:t xml:space="preserve"> less than the budget of last year blockbuster film Gravity. Let’s join our correspondent Sanjoy M….. who is at the mission control in Bangalore.  They are clearly </w:t>
      </w:r>
      <w:r>
        <w:rPr>
          <w:lang w:val="en-GB"/>
        </w:rPr>
        <w:t xml:space="preserve">all </w:t>
      </w:r>
      <w:r w:rsidRPr="00C56795">
        <w:rPr>
          <w:lang w:val="en-GB"/>
        </w:rPr>
        <w:t>delighted, Sanjoy</w:t>
      </w:r>
      <w:r>
        <w:rPr>
          <w:lang w:val="en-GB"/>
        </w:rPr>
        <w:t>.</w:t>
      </w:r>
    </w:p>
    <w:p w:rsidR="00C56795" w:rsidRPr="00C56795" w:rsidRDefault="00C56795" w:rsidP="00C56795">
      <w:pPr>
        <w:rPr>
          <w:lang w:val="en-GB"/>
        </w:rPr>
      </w:pPr>
      <w:r>
        <w:rPr>
          <w:lang w:val="en-GB"/>
        </w:rPr>
        <w:t xml:space="preserve">(Sanjoy M…) That’s right, Michelle. I mean you heard a bit of that, I can tell you, </w:t>
      </w:r>
      <w:r w:rsidR="00B30F26">
        <w:rPr>
          <w:lang w:val="en-GB"/>
        </w:rPr>
        <w:t xml:space="preserve">it was </w:t>
      </w:r>
      <w:r>
        <w:rPr>
          <w:lang w:val="en-GB"/>
        </w:rPr>
        <w:t>that</w:t>
      </w:r>
      <w:r w:rsidR="00B30F26">
        <w:rPr>
          <w:lang w:val="en-GB"/>
        </w:rPr>
        <w:t xml:space="preserve"> and</w:t>
      </w:r>
      <w:r>
        <w:rPr>
          <w:lang w:val="en-GB"/>
        </w:rPr>
        <w:t xml:space="preserve"> a lot more</w:t>
      </w:r>
      <w:r w:rsidR="00B30F26">
        <w:rPr>
          <w:lang w:val="en-GB"/>
        </w:rPr>
        <w:t>. It was quite amazing to see the scientists, actually: we were looking at them through a plate-glass window and they were seated in front of their computer monitors, looking quite anxious actually, for much of the morning and then, that moment, when you heard, what you heard described there, they just all stood up and cheered and clapped and exchange high fives and hugged each other. It was clearly a great moment for them. Hum, many of them were incredibly young, a lot of women as well, and you know, we got to chat with some of them as they came out, just to get a chance really of the scale of the achievement.</w:t>
      </w:r>
    </w:p>
    <w:p w:rsidR="00C56795" w:rsidRPr="00C56795" w:rsidRDefault="00C56795" w:rsidP="00C56795">
      <w:pPr>
        <w:rPr>
          <w:lang w:val="en-GB"/>
        </w:rPr>
      </w:pPr>
    </w:p>
    <w:tbl>
      <w:tblPr>
        <w:tblStyle w:val="Grilledutableau"/>
        <w:tblW w:w="0" w:type="auto"/>
        <w:tblLook w:val="04A0" w:firstRow="1" w:lastRow="0" w:firstColumn="1" w:lastColumn="0" w:noHBand="0" w:noVBand="1"/>
      </w:tblPr>
      <w:tblGrid>
        <w:gridCol w:w="1242"/>
        <w:gridCol w:w="2268"/>
        <w:gridCol w:w="5702"/>
      </w:tblGrid>
      <w:tr w:rsidR="004B48A6" w:rsidRPr="004B48A6" w:rsidTr="004B48A6">
        <w:tc>
          <w:tcPr>
            <w:tcW w:w="1242" w:type="dxa"/>
          </w:tcPr>
          <w:p w:rsidR="004B48A6" w:rsidRPr="004B48A6" w:rsidRDefault="004B48A6" w:rsidP="00C56795">
            <w:r w:rsidRPr="004B48A6">
              <w:t>LV1: 1 pt</w:t>
            </w:r>
          </w:p>
          <w:p w:rsidR="004B48A6" w:rsidRPr="004B48A6" w:rsidRDefault="004B48A6" w:rsidP="00C56795">
            <w:r w:rsidRPr="004B48A6">
              <w:t>LV2: 2pts</w:t>
            </w:r>
          </w:p>
        </w:tc>
        <w:tc>
          <w:tcPr>
            <w:tcW w:w="2268" w:type="dxa"/>
          </w:tcPr>
          <w:p w:rsidR="004B48A6" w:rsidRPr="004B48A6" w:rsidRDefault="004B48A6" w:rsidP="00C56795">
            <w:r>
              <w:t>E</w:t>
            </w:r>
            <w:r w:rsidRPr="004B48A6">
              <w:t>léments isolés</w:t>
            </w:r>
          </w:p>
        </w:tc>
        <w:tc>
          <w:tcPr>
            <w:tcW w:w="5702" w:type="dxa"/>
          </w:tcPr>
          <w:p w:rsidR="004B48A6" w:rsidRDefault="005A64CE" w:rsidP="004B48A6">
            <w:pPr>
              <w:pStyle w:val="Paragraphedeliste"/>
              <w:numPr>
                <w:ilvl w:val="0"/>
                <w:numId w:val="3"/>
              </w:numPr>
            </w:pPr>
            <w:r>
              <w:t>S</w:t>
            </w:r>
            <w:r w:rsidR="004B48A6">
              <w:t>atellite</w:t>
            </w:r>
            <w:r>
              <w:t xml:space="preserve"> </w:t>
            </w:r>
          </w:p>
          <w:p w:rsidR="004B48A6" w:rsidRDefault="004B48A6" w:rsidP="004B48A6">
            <w:pPr>
              <w:pStyle w:val="Paragraphedeliste"/>
              <w:numPr>
                <w:ilvl w:val="0"/>
                <w:numId w:val="3"/>
              </w:numPr>
            </w:pPr>
            <w:r>
              <w:t>Mars</w:t>
            </w:r>
          </w:p>
          <w:p w:rsidR="004B48A6" w:rsidRDefault="004B48A6" w:rsidP="004B48A6">
            <w:pPr>
              <w:pStyle w:val="Paragraphedeliste"/>
              <w:numPr>
                <w:ilvl w:val="0"/>
                <w:numId w:val="3"/>
              </w:numPr>
            </w:pPr>
            <w:r>
              <w:t xml:space="preserve">Inde </w:t>
            </w:r>
          </w:p>
          <w:p w:rsidR="005A64CE" w:rsidRPr="004B48A6" w:rsidRDefault="005A64CE" w:rsidP="004B48A6">
            <w:pPr>
              <w:pStyle w:val="Paragraphedeliste"/>
              <w:numPr>
                <w:ilvl w:val="0"/>
                <w:numId w:val="3"/>
              </w:numPr>
            </w:pPr>
            <w:r>
              <w:t>2 journalistes</w:t>
            </w:r>
          </w:p>
        </w:tc>
      </w:tr>
      <w:tr w:rsidR="004B48A6" w:rsidRPr="004B48A6" w:rsidTr="004B48A6">
        <w:tc>
          <w:tcPr>
            <w:tcW w:w="1242" w:type="dxa"/>
          </w:tcPr>
          <w:p w:rsidR="004B48A6" w:rsidRPr="004B48A6" w:rsidRDefault="004B48A6" w:rsidP="00265949">
            <w:r w:rsidRPr="004B48A6">
              <w:t>LV1: 3 pts</w:t>
            </w:r>
          </w:p>
          <w:p w:rsidR="004B48A6" w:rsidRPr="004B48A6" w:rsidRDefault="004B48A6" w:rsidP="00265949">
            <w:r w:rsidRPr="004B48A6">
              <w:t>LV2: 4 pts</w:t>
            </w:r>
          </w:p>
        </w:tc>
        <w:tc>
          <w:tcPr>
            <w:tcW w:w="2268" w:type="dxa"/>
          </w:tcPr>
          <w:p w:rsidR="004B48A6" w:rsidRPr="004B48A6" w:rsidRDefault="004B48A6" w:rsidP="00C56795">
            <w:r>
              <w:t xml:space="preserve">Mettre en relation </w:t>
            </w:r>
          </w:p>
        </w:tc>
        <w:tc>
          <w:tcPr>
            <w:tcW w:w="5702" w:type="dxa"/>
          </w:tcPr>
          <w:p w:rsidR="004B48A6" w:rsidRDefault="005A64CE" w:rsidP="004B48A6">
            <w:pPr>
              <w:pStyle w:val="Paragraphedeliste"/>
              <w:numPr>
                <w:ilvl w:val="0"/>
                <w:numId w:val="3"/>
              </w:numPr>
            </w:pPr>
            <w:r>
              <w:t>Reportage</w:t>
            </w:r>
          </w:p>
          <w:p w:rsidR="005A64CE" w:rsidRDefault="005A64CE" w:rsidP="004B48A6">
            <w:pPr>
              <w:pStyle w:val="Paragraphedeliste"/>
              <w:numPr>
                <w:ilvl w:val="0"/>
                <w:numId w:val="3"/>
              </w:numPr>
            </w:pPr>
            <w:r>
              <w:t xml:space="preserve">Satellite en orbite </w:t>
            </w:r>
          </w:p>
          <w:p w:rsidR="005A64CE" w:rsidRDefault="005A64CE" w:rsidP="004B48A6">
            <w:pPr>
              <w:pStyle w:val="Paragraphedeliste"/>
              <w:numPr>
                <w:ilvl w:val="0"/>
                <w:numId w:val="3"/>
              </w:numPr>
            </w:pPr>
            <w:r>
              <w:t xml:space="preserve">Le journaliste est en direct </w:t>
            </w:r>
          </w:p>
          <w:p w:rsidR="005A64CE" w:rsidRPr="004B48A6" w:rsidRDefault="005A64CE" w:rsidP="004B48A6">
            <w:pPr>
              <w:pStyle w:val="Paragraphedeliste"/>
              <w:numPr>
                <w:ilvl w:val="0"/>
                <w:numId w:val="3"/>
              </w:numPr>
            </w:pPr>
            <w:r>
              <w:t xml:space="preserve">Ordinateurs – moniteurs </w:t>
            </w:r>
          </w:p>
        </w:tc>
      </w:tr>
      <w:tr w:rsidR="004B48A6" w:rsidRPr="004B48A6" w:rsidTr="004B48A6">
        <w:tc>
          <w:tcPr>
            <w:tcW w:w="1242" w:type="dxa"/>
          </w:tcPr>
          <w:p w:rsidR="004B48A6" w:rsidRPr="004B48A6" w:rsidRDefault="004B48A6" w:rsidP="00265949">
            <w:r w:rsidRPr="004B48A6">
              <w:t>LV1: 5 pts</w:t>
            </w:r>
          </w:p>
          <w:p w:rsidR="004B48A6" w:rsidRPr="004B48A6" w:rsidRDefault="004B48A6" w:rsidP="00265949">
            <w:r w:rsidRPr="004B48A6">
              <w:t>LV2: 7 pts</w:t>
            </w:r>
          </w:p>
        </w:tc>
        <w:tc>
          <w:tcPr>
            <w:tcW w:w="2268" w:type="dxa"/>
          </w:tcPr>
          <w:p w:rsidR="004B48A6" w:rsidRPr="004B48A6" w:rsidRDefault="004B48A6" w:rsidP="00C56795">
            <w:r>
              <w:t>Compréhension lacunaire</w:t>
            </w:r>
          </w:p>
        </w:tc>
        <w:tc>
          <w:tcPr>
            <w:tcW w:w="5702" w:type="dxa"/>
          </w:tcPr>
          <w:p w:rsidR="004B48A6" w:rsidRDefault="005A64CE" w:rsidP="005A64CE">
            <w:pPr>
              <w:pStyle w:val="Paragraphedeliste"/>
              <w:numPr>
                <w:ilvl w:val="0"/>
                <w:numId w:val="3"/>
              </w:numPr>
            </w:pPr>
            <w:r>
              <w:t>Film Gravity</w:t>
            </w:r>
          </w:p>
          <w:p w:rsidR="005A64CE" w:rsidRDefault="005A64CE" w:rsidP="005A64CE">
            <w:pPr>
              <w:pStyle w:val="Paragraphedeliste"/>
              <w:numPr>
                <w:ilvl w:val="0"/>
                <w:numId w:val="3"/>
              </w:numPr>
            </w:pPr>
            <w:r>
              <w:t>74 millions de dollars</w:t>
            </w:r>
          </w:p>
          <w:p w:rsidR="005A64CE" w:rsidRPr="004B48A6" w:rsidRDefault="005A64CE" w:rsidP="005A64CE">
            <w:pPr>
              <w:pStyle w:val="Paragraphedeliste"/>
              <w:numPr>
                <w:ilvl w:val="0"/>
                <w:numId w:val="3"/>
              </w:numPr>
            </w:pPr>
            <w:r>
              <w:t>Très contents du succès</w:t>
            </w:r>
          </w:p>
        </w:tc>
      </w:tr>
      <w:tr w:rsidR="004B48A6" w:rsidRPr="004B48A6" w:rsidTr="004B48A6">
        <w:tc>
          <w:tcPr>
            <w:tcW w:w="1242" w:type="dxa"/>
          </w:tcPr>
          <w:p w:rsidR="004B48A6" w:rsidRPr="004B48A6" w:rsidRDefault="004B48A6" w:rsidP="00265949">
            <w:r w:rsidRPr="004B48A6">
              <w:t>LV1: 8 pts</w:t>
            </w:r>
          </w:p>
          <w:p w:rsidR="004B48A6" w:rsidRPr="004B48A6" w:rsidRDefault="004B48A6" w:rsidP="00265949">
            <w:r w:rsidRPr="004B48A6">
              <w:t>LV2: 10 pts</w:t>
            </w:r>
          </w:p>
        </w:tc>
        <w:tc>
          <w:tcPr>
            <w:tcW w:w="2268" w:type="dxa"/>
          </w:tcPr>
          <w:p w:rsidR="004B48A6" w:rsidRPr="004B48A6" w:rsidRDefault="004B48A6" w:rsidP="00C56795">
            <w:r>
              <w:t>Informations principales</w:t>
            </w:r>
          </w:p>
        </w:tc>
        <w:tc>
          <w:tcPr>
            <w:tcW w:w="5702" w:type="dxa"/>
          </w:tcPr>
          <w:p w:rsidR="004B48A6" w:rsidRDefault="004B48A6" w:rsidP="005A64CE">
            <w:pPr>
              <w:pStyle w:val="Paragraphedeliste"/>
              <w:numPr>
                <w:ilvl w:val="0"/>
                <w:numId w:val="3"/>
              </w:numPr>
            </w:pPr>
            <w:r>
              <w:t>Le satellite a été lancé quelques heures plus tôt</w:t>
            </w:r>
            <w:r w:rsidR="005A64CE">
              <w:t xml:space="preserve"> à Bangalore/depuis une ville indienne</w:t>
            </w:r>
          </w:p>
          <w:p w:rsidR="005A64CE" w:rsidRDefault="005A64CE" w:rsidP="005A64CE">
            <w:pPr>
              <w:pStyle w:val="Paragraphedeliste"/>
              <w:numPr>
                <w:ilvl w:val="0"/>
                <w:numId w:val="3"/>
              </w:numPr>
            </w:pPr>
            <w:r>
              <w:t xml:space="preserve">Très nerveux avant le lancement </w:t>
            </w:r>
          </w:p>
          <w:p w:rsidR="005A64CE" w:rsidRDefault="005A64CE" w:rsidP="005A64CE">
            <w:pPr>
              <w:pStyle w:val="Paragraphedeliste"/>
              <w:numPr>
                <w:ilvl w:val="0"/>
                <w:numId w:val="3"/>
              </w:numPr>
            </w:pPr>
            <w:r>
              <w:t xml:space="preserve">Son lancement a coûté moins cher que le film Gravity </w:t>
            </w:r>
          </w:p>
          <w:p w:rsidR="005A64CE" w:rsidRPr="004B48A6" w:rsidRDefault="005A64CE" w:rsidP="005A64CE">
            <w:pPr>
              <w:pStyle w:val="Paragraphedeliste"/>
              <w:numPr>
                <w:ilvl w:val="0"/>
                <w:numId w:val="3"/>
              </w:numPr>
            </w:pPr>
            <w:r>
              <w:t>La moyenne d’âge des scientifiques (jeunes) + bcp de femmes</w:t>
            </w:r>
          </w:p>
        </w:tc>
      </w:tr>
      <w:tr w:rsidR="004B48A6" w:rsidRPr="004B48A6" w:rsidTr="004B48A6">
        <w:tc>
          <w:tcPr>
            <w:tcW w:w="1242" w:type="dxa"/>
          </w:tcPr>
          <w:p w:rsidR="004B48A6" w:rsidRPr="004B48A6" w:rsidRDefault="004B48A6" w:rsidP="004B48A6">
            <w:r w:rsidRPr="004B48A6">
              <w:t>LV1: 10 pts</w:t>
            </w:r>
          </w:p>
        </w:tc>
        <w:tc>
          <w:tcPr>
            <w:tcW w:w="2268" w:type="dxa"/>
          </w:tcPr>
          <w:p w:rsidR="004B48A6" w:rsidRPr="004B48A6" w:rsidRDefault="004B48A6" w:rsidP="00C56795">
            <w:r>
              <w:t>Compréhension fine, subilités</w:t>
            </w:r>
          </w:p>
        </w:tc>
        <w:tc>
          <w:tcPr>
            <w:tcW w:w="5702" w:type="dxa"/>
          </w:tcPr>
          <w:p w:rsidR="004B48A6" w:rsidRDefault="005A64CE" w:rsidP="005A64CE">
            <w:pPr>
              <w:pStyle w:val="Paragraphedeliste"/>
              <w:numPr>
                <w:ilvl w:val="0"/>
                <w:numId w:val="3"/>
              </w:numPr>
            </w:pPr>
            <w:r>
              <w:t>Un pays en développement devrait-il investir pour l’exploration spatiale</w:t>
            </w:r>
          </w:p>
          <w:p w:rsidR="005A64CE" w:rsidRDefault="005A64CE" w:rsidP="005A64CE">
            <w:pPr>
              <w:pStyle w:val="Paragraphedeliste"/>
              <w:numPr>
                <w:ilvl w:val="0"/>
                <w:numId w:val="3"/>
              </w:numPr>
            </w:pPr>
            <w:r>
              <w:t>Le prix était une bonne affaire</w:t>
            </w:r>
          </w:p>
          <w:p w:rsidR="005A64CE" w:rsidRDefault="005A64CE" w:rsidP="005A64CE">
            <w:pPr>
              <w:pStyle w:val="Paragraphedeliste"/>
              <w:numPr>
                <w:ilvl w:val="0"/>
                <w:numId w:val="3"/>
              </w:numPr>
            </w:pPr>
            <w:r>
              <w:t>Voir les scientifiques à travers la baie vitrée/vitre</w:t>
            </w:r>
          </w:p>
          <w:p w:rsidR="005A64CE" w:rsidRDefault="005A64CE" w:rsidP="005A64CE">
            <w:pPr>
              <w:pStyle w:val="Paragraphedeliste"/>
              <w:numPr>
                <w:ilvl w:val="0"/>
                <w:numId w:val="3"/>
              </w:numPr>
            </w:pPr>
            <w:r>
              <w:t>La réaction des scientifiques : ils se sont levés, se sont applaudis, se sont tapés dans la main, se sont pris dans les bras</w:t>
            </w:r>
          </w:p>
          <w:p w:rsidR="005A64CE" w:rsidRPr="004B48A6" w:rsidRDefault="005A64CE" w:rsidP="005A64CE">
            <w:pPr>
              <w:pStyle w:val="Paragraphedeliste"/>
              <w:numPr>
                <w:ilvl w:val="0"/>
                <w:numId w:val="3"/>
              </w:numPr>
            </w:pPr>
            <w:r>
              <w:t>Le journaliste a eu la chance de leur parler juste après.</w:t>
            </w:r>
          </w:p>
        </w:tc>
      </w:tr>
    </w:tbl>
    <w:p w:rsidR="00C56795" w:rsidRPr="005A64CE" w:rsidRDefault="00C56795" w:rsidP="00C56795"/>
    <w:sectPr w:rsidR="00C56795" w:rsidRPr="005A64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F466C"/>
    <w:multiLevelType w:val="hybridMultilevel"/>
    <w:tmpl w:val="BF5A8928"/>
    <w:lvl w:ilvl="0" w:tplc="81FAB48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363EDC"/>
    <w:multiLevelType w:val="hybridMultilevel"/>
    <w:tmpl w:val="2476498C"/>
    <w:lvl w:ilvl="0" w:tplc="6ECE4F5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C2342F9"/>
    <w:multiLevelType w:val="hybridMultilevel"/>
    <w:tmpl w:val="042EAECC"/>
    <w:lvl w:ilvl="0" w:tplc="C02E5DA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795"/>
    <w:rsid w:val="004B48A6"/>
    <w:rsid w:val="005A64CE"/>
    <w:rsid w:val="00683CF5"/>
    <w:rsid w:val="00B30F26"/>
    <w:rsid w:val="00C56795"/>
    <w:rsid w:val="00D93F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6795"/>
    <w:pPr>
      <w:ind w:left="720"/>
      <w:contextualSpacing/>
    </w:pPr>
  </w:style>
  <w:style w:type="table" w:styleId="Grilledutableau">
    <w:name w:val="Table Grid"/>
    <w:basedOn w:val="TableauNormal"/>
    <w:uiPriority w:val="39"/>
    <w:rsid w:val="004B4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6795"/>
    <w:pPr>
      <w:ind w:left="720"/>
      <w:contextualSpacing/>
    </w:pPr>
  </w:style>
  <w:style w:type="table" w:styleId="Grilledutableau">
    <w:name w:val="Table Grid"/>
    <w:basedOn w:val="TableauNormal"/>
    <w:uiPriority w:val="39"/>
    <w:rsid w:val="004B4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2005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Adeline</dc:creator>
  <cp:lastModifiedBy>Adeline</cp:lastModifiedBy>
  <cp:revision>2</cp:revision>
  <dcterms:created xsi:type="dcterms:W3CDTF">2014-11-11T10:28:00Z</dcterms:created>
  <dcterms:modified xsi:type="dcterms:W3CDTF">2014-11-11T10:28:00Z</dcterms:modified>
</cp:coreProperties>
</file>