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F6804" w:rsidRDefault="00105DF1">
      <w:pPr>
        <w:rPr>
          <w:rFonts w:ascii="Verdana" w:hAnsi="Verdana"/>
          <w:b/>
          <w:color w:val="FF0000"/>
        </w:rPr>
      </w:pPr>
      <w:r w:rsidRPr="005B410A">
        <w:rPr>
          <w:rFonts w:ascii="Verdana" w:hAnsi="Verdana"/>
          <w:b/>
          <w:color w:val="FF0000"/>
        </w:rPr>
        <w:t>Analyse du document « Immigrant families and immigration services</w:t>
      </w:r>
      <w:r w:rsidR="005B410A">
        <w:rPr>
          <w:rFonts w:ascii="Verdana" w:hAnsi="Verdana"/>
          <w:b/>
          <w:color w:val="FF0000"/>
        </w:rPr>
        <w:t xml:space="preserve"> </w:t>
      </w:r>
      <w:r w:rsidRPr="005B410A">
        <w:rPr>
          <w:rFonts w:ascii="Verdana" w:hAnsi="Verdana"/>
          <w:b/>
          <w:color w:val="FF0000"/>
        </w:rPr>
        <w:t>(ICE) »</w:t>
      </w:r>
    </w:p>
    <w:p w:rsidR="005B410A" w:rsidRPr="005B410A" w:rsidRDefault="005B410A">
      <w:pPr>
        <w:rPr>
          <w:rFonts w:ascii="Verdana" w:hAnsi="Verdana"/>
          <w:b/>
          <w:color w:val="FF0000"/>
        </w:rPr>
      </w:pPr>
    </w:p>
    <w:p w:rsidR="00105DF1" w:rsidRDefault="00105DF1" w:rsidP="002A1DEC">
      <w:pPr>
        <w:jc w:val="both"/>
        <w:rPr>
          <w:rFonts w:ascii="Verdana" w:hAnsi="Verdana"/>
          <w:sz w:val="20"/>
          <w:szCs w:val="20"/>
        </w:rPr>
      </w:pPr>
      <w:r w:rsidRPr="005B410A">
        <w:rPr>
          <w:rFonts w:ascii="Verdana" w:hAnsi="Verdana"/>
          <w:b/>
          <w:color w:val="FF0000"/>
          <w:sz w:val="20"/>
          <w:szCs w:val="20"/>
        </w:rPr>
        <w:t>Caractéristiques du document</w:t>
      </w:r>
      <w:r w:rsidRPr="00105DF1">
        <w:rPr>
          <w:rFonts w:ascii="Verdana" w:hAnsi="Verdana"/>
          <w:sz w:val="20"/>
          <w:szCs w:val="20"/>
        </w:rPr>
        <w:t xml:space="preserve"> : Le document d’évaluation est une vidéo dans laquelle </w:t>
      </w:r>
      <w:proofErr w:type="gramStart"/>
      <w:r w:rsidRPr="00105DF1">
        <w:rPr>
          <w:rFonts w:ascii="Verdana" w:hAnsi="Verdana"/>
          <w:sz w:val="20"/>
          <w:szCs w:val="20"/>
        </w:rPr>
        <w:t>intervient</w:t>
      </w:r>
      <w:proofErr w:type="gramEnd"/>
      <w:r w:rsidRPr="00105DF1">
        <w:rPr>
          <w:rFonts w:ascii="Verdana" w:hAnsi="Verdana"/>
          <w:sz w:val="20"/>
          <w:szCs w:val="20"/>
        </w:rPr>
        <w:t xml:space="preserve"> plusieurs journalistes, la présentatrice du reportage en voix off, une envoyée spéciale et une jeune américaine d’origine hispanique parlant à cette dernière.</w:t>
      </w:r>
    </w:p>
    <w:p w:rsidR="006F26ED" w:rsidRDefault="006F26ED" w:rsidP="002A1DEC">
      <w:pPr>
        <w:jc w:val="both"/>
        <w:rPr>
          <w:rFonts w:ascii="Verdana" w:hAnsi="Verdana"/>
          <w:sz w:val="20"/>
          <w:szCs w:val="20"/>
        </w:rPr>
      </w:pPr>
      <w:r>
        <w:rPr>
          <w:rFonts w:ascii="Verdana" w:hAnsi="Verdana"/>
          <w:sz w:val="20"/>
          <w:szCs w:val="20"/>
        </w:rPr>
        <w:t>Le document est structuré en quatre parties :</w:t>
      </w:r>
    </w:p>
    <w:p w:rsidR="006F26ED" w:rsidRDefault="006F26ED" w:rsidP="002A1DEC">
      <w:pPr>
        <w:pStyle w:val="Paragraphedeliste"/>
        <w:numPr>
          <w:ilvl w:val="0"/>
          <w:numId w:val="1"/>
        </w:numPr>
        <w:jc w:val="both"/>
        <w:rPr>
          <w:rFonts w:ascii="Verdana" w:hAnsi="Verdana"/>
          <w:sz w:val="20"/>
          <w:szCs w:val="20"/>
        </w:rPr>
      </w:pPr>
      <w:r>
        <w:rPr>
          <w:rFonts w:ascii="Verdana" w:hAnsi="Verdana"/>
          <w:sz w:val="20"/>
          <w:szCs w:val="20"/>
        </w:rPr>
        <w:t>La première introduit le problème évoqué dans le reportage, à savoir les craintes des immigrants suite aux raids des services de l’immigration pour trouver et déporter des immigrants sans papiers, politique préconisée par Donald Trump.</w:t>
      </w:r>
    </w:p>
    <w:p w:rsidR="006F26ED" w:rsidRDefault="006F26ED" w:rsidP="002A1DEC">
      <w:pPr>
        <w:pStyle w:val="Paragraphedeliste"/>
        <w:numPr>
          <w:ilvl w:val="0"/>
          <w:numId w:val="1"/>
        </w:numPr>
        <w:jc w:val="both"/>
        <w:rPr>
          <w:rFonts w:ascii="Verdana" w:hAnsi="Verdana"/>
          <w:sz w:val="20"/>
          <w:szCs w:val="20"/>
        </w:rPr>
      </w:pPr>
      <w:r>
        <w:rPr>
          <w:rFonts w:ascii="Verdana" w:hAnsi="Verdana"/>
          <w:sz w:val="20"/>
          <w:szCs w:val="20"/>
        </w:rPr>
        <w:t>La seconde se concentre sur les sentiments d’une jeune américaine d’origine hispanique qui a peur pour sa f</w:t>
      </w:r>
      <w:r w:rsidR="001F6804">
        <w:rPr>
          <w:rFonts w:ascii="Verdana" w:hAnsi="Verdana"/>
          <w:sz w:val="20"/>
          <w:szCs w:val="20"/>
        </w:rPr>
        <w:t>amille et qui explique les raisons.</w:t>
      </w:r>
    </w:p>
    <w:p w:rsidR="001F6804" w:rsidRDefault="001F6804" w:rsidP="002A1DEC">
      <w:pPr>
        <w:pStyle w:val="Paragraphedeliste"/>
        <w:numPr>
          <w:ilvl w:val="0"/>
          <w:numId w:val="1"/>
        </w:numPr>
        <w:jc w:val="both"/>
        <w:rPr>
          <w:rFonts w:ascii="Verdana" w:hAnsi="Verdana"/>
          <w:sz w:val="20"/>
          <w:szCs w:val="20"/>
        </w:rPr>
      </w:pPr>
      <w:r>
        <w:rPr>
          <w:rFonts w:ascii="Verdana" w:hAnsi="Verdana"/>
          <w:sz w:val="20"/>
          <w:szCs w:val="20"/>
        </w:rPr>
        <w:t>La troisième porte sur les réactions des immigrants se trouvant à un centre de soutien pour immigrants suite à la nouvelle politique de Trump.</w:t>
      </w:r>
    </w:p>
    <w:p w:rsidR="001F6804" w:rsidRDefault="001F6804" w:rsidP="002A1DEC">
      <w:pPr>
        <w:pStyle w:val="Paragraphedeliste"/>
        <w:numPr>
          <w:ilvl w:val="0"/>
          <w:numId w:val="1"/>
        </w:numPr>
        <w:jc w:val="both"/>
        <w:rPr>
          <w:rFonts w:ascii="Verdana" w:hAnsi="Verdana"/>
          <w:sz w:val="20"/>
          <w:szCs w:val="20"/>
        </w:rPr>
      </w:pPr>
      <w:r>
        <w:rPr>
          <w:rFonts w:ascii="Verdana" w:hAnsi="Verdana"/>
          <w:sz w:val="20"/>
          <w:szCs w:val="20"/>
        </w:rPr>
        <w:t>La dernière explique la réponse du gouvernement face à ces craintes.</w:t>
      </w:r>
    </w:p>
    <w:p w:rsidR="001F6804" w:rsidRPr="005B410A" w:rsidRDefault="001F6804" w:rsidP="001F6804">
      <w:pPr>
        <w:rPr>
          <w:rFonts w:ascii="Verdana" w:hAnsi="Verdana"/>
          <w:color w:val="FF0000"/>
          <w:sz w:val="20"/>
          <w:szCs w:val="20"/>
        </w:rPr>
      </w:pPr>
    </w:p>
    <w:p w:rsidR="001F6804" w:rsidRPr="005B410A" w:rsidRDefault="001F6804" w:rsidP="001F6804">
      <w:pPr>
        <w:rPr>
          <w:rFonts w:ascii="Verdana" w:hAnsi="Verdana"/>
          <w:b/>
          <w:color w:val="FF0000"/>
          <w:sz w:val="20"/>
          <w:szCs w:val="20"/>
        </w:rPr>
      </w:pPr>
      <w:r w:rsidRPr="005B410A">
        <w:rPr>
          <w:rFonts w:ascii="Verdana" w:hAnsi="Verdana"/>
          <w:b/>
          <w:color w:val="FF0000"/>
          <w:sz w:val="20"/>
          <w:szCs w:val="20"/>
        </w:rPr>
        <w:t>Distinction entre les différents niveaux A1/A2/B1/B2</w:t>
      </w:r>
    </w:p>
    <w:p w:rsidR="001F6804" w:rsidRDefault="001F6804" w:rsidP="002A1DEC">
      <w:pPr>
        <w:jc w:val="both"/>
        <w:rPr>
          <w:rFonts w:ascii="Verdana" w:hAnsi="Verdana"/>
          <w:sz w:val="20"/>
          <w:szCs w:val="20"/>
        </w:rPr>
      </w:pPr>
      <w:r w:rsidRPr="005B410A">
        <w:rPr>
          <w:rFonts w:ascii="Verdana" w:hAnsi="Verdana"/>
          <w:b/>
          <w:color w:val="FF0000"/>
          <w:sz w:val="20"/>
          <w:szCs w:val="20"/>
        </w:rPr>
        <w:t>A1</w:t>
      </w:r>
      <w:r>
        <w:rPr>
          <w:rFonts w:ascii="Verdana" w:hAnsi="Verdana"/>
          <w:sz w:val="20"/>
          <w:szCs w:val="20"/>
        </w:rPr>
        <w:t> :</w:t>
      </w:r>
      <w:r w:rsidR="00B3532E">
        <w:rPr>
          <w:rFonts w:ascii="Verdana" w:hAnsi="Verdana"/>
          <w:sz w:val="20"/>
          <w:szCs w:val="20"/>
        </w:rPr>
        <w:t xml:space="preserve"> l’élève a compris que le document parle d’immigrants sans papiers </w:t>
      </w:r>
      <w:r w:rsidR="00EF7D0B">
        <w:rPr>
          <w:rFonts w:ascii="Verdana" w:hAnsi="Verdana"/>
          <w:sz w:val="20"/>
          <w:szCs w:val="20"/>
        </w:rPr>
        <w:t xml:space="preserve">qui sont terrifiés et que cela est sûrement dû </w:t>
      </w:r>
      <w:r w:rsidR="00B3532E">
        <w:rPr>
          <w:rFonts w:ascii="Verdana" w:hAnsi="Verdana"/>
          <w:sz w:val="20"/>
          <w:szCs w:val="20"/>
        </w:rPr>
        <w:t xml:space="preserve">à </w:t>
      </w:r>
      <w:r w:rsidR="00EF7D0B">
        <w:rPr>
          <w:rFonts w:ascii="Verdana" w:hAnsi="Verdana"/>
          <w:sz w:val="20"/>
          <w:szCs w:val="20"/>
        </w:rPr>
        <w:t xml:space="preserve">la politique du président américain, Donald </w:t>
      </w:r>
      <w:r w:rsidR="00B3532E">
        <w:rPr>
          <w:rFonts w:ascii="Verdana" w:hAnsi="Verdana"/>
          <w:sz w:val="20"/>
          <w:szCs w:val="20"/>
        </w:rPr>
        <w:t xml:space="preserve">Trump. </w:t>
      </w:r>
    </w:p>
    <w:p w:rsidR="001F6804" w:rsidRDefault="001F6804" w:rsidP="002A1DEC">
      <w:pPr>
        <w:jc w:val="both"/>
        <w:rPr>
          <w:rFonts w:ascii="Verdana" w:hAnsi="Verdana"/>
          <w:sz w:val="20"/>
          <w:szCs w:val="20"/>
        </w:rPr>
      </w:pPr>
      <w:r w:rsidRPr="005B410A">
        <w:rPr>
          <w:rFonts w:ascii="Verdana" w:hAnsi="Verdana"/>
          <w:b/>
          <w:color w:val="FF0000"/>
          <w:sz w:val="20"/>
          <w:szCs w:val="20"/>
        </w:rPr>
        <w:t>A2</w:t>
      </w:r>
      <w:r>
        <w:rPr>
          <w:rFonts w:ascii="Verdana" w:hAnsi="Verdana"/>
          <w:sz w:val="20"/>
          <w:szCs w:val="20"/>
        </w:rPr>
        <w:t> :</w:t>
      </w:r>
      <w:r w:rsidR="00EF7D0B">
        <w:rPr>
          <w:rFonts w:ascii="Verdana" w:hAnsi="Verdana"/>
          <w:sz w:val="20"/>
          <w:szCs w:val="20"/>
        </w:rPr>
        <w:t xml:space="preserve"> l’élève a </w:t>
      </w:r>
      <w:r w:rsidR="004F1295">
        <w:rPr>
          <w:rFonts w:ascii="Verdana" w:hAnsi="Verdana"/>
          <w:sz w:val="20"/>
          <w:szCs w:val="20"/>
        </w:rPr>
        <w:t xml:space="preserve">compris </w:t>
      </w:r>
      <w:r w:rsidR="00B3532E">
        <w:rPr>
          <w:rFonts w:ascii="Verdana" w:hAnsi="Verdana"/>
          <w:sz w:val="20"/>
          <w:szCs w:val="20"/>
        </w:rPr>
        <w:t>qu’il y a des raids</w:t>
      </w:r>
      <w:r w:rsidR="004F1295">
        <w:rPr>
          <w:rFonts w:ascii="Verdana" w:hAnsi="Verdana"/>
          <w:sz w:val="20"/>
          <w:szCs w:val="20"/>
        </w:rPr>
        <w:t xml:space="preserve"> dans les environs de New York faits par</w:t>
      </w:r>
      <w:r w:rsidR="00B3532E">
        <w:rPr>
          <w:rFonts w:ascii="Verdana" w:hAnsi="Verdana"/>
          <w:sz w:val="20"/>
          <w:szCs w:val="20"/>
        </w:rPr>
        <w:t xml:space="preserve"> </w:t>
      </w:r>
      <w:r w:rsidR="004F1295">
        <w:rPr>
          <w:rFonts w:ascii="Verdana" w:hAnsi="Verdana"/>
          <w:sz w:val="20"/>
          <w:szCs w:val="20"/>
        </w:rPr>
        <w:t>l</w:t>
      </w:r>
      <w:r w:rsidR="00B3532E">
        <w:rPr>
          <w:rFonts w:ascii="Verdana" w:hAnsi="Verdana"/>
          <w:sz w:val="20"/>
          <w:szCs w:val="20"/>
        </w:rPr>
        <w:t xml:space="preserve">es services de l’immigration préconisés par </w:t>
      </w:r>
      <w:r w:rsidR="008B60E3">
        <w:rPr>
          <w:rFonts w:ascii="Verdana" w:hAnsi="Verdana"/>
          <w:sz w:val="20"/>
          <w:szCs w:val="20"/>
        </w:rPr>
        <w:t xml:space="preserve">Donald </w:t>
      </w:r>
      <w:r w:rsidR="00B3532E">
        <w:rPr>
          <w:rFonts w:ascii="Verdana" w:hAnsi="Verdana"/>
          <w:sz w:val="20"/>
          <w:szCs w:val="20"/>
        </w:rPr>
        <w:t>Trump et que c’</w:t>
      </w:r>
      <w:r w:rsidR="004F1295">
        <w:rPr>
          <w:rFonts w:ascii="Verdana" w:hAnsi="Verdana"/>
          <w:sz w:val="20"/>
          <w:szCs w:val="20"/>
        </w:rPr>
        <w:t>est cela qui effraie</w:t>
      </w:r>
      <w:r w:rsidR="00B3532E">
        <w:rPr>
          <w:rFonts w:ascii="Verdana" w:hAnsi="Verdana"/>
          <w:sz w:val="20"/>
          <w:szCs w:val="20"/>
        </w:rPr>
        <w:t xml:space="preserve"> les immigrants et leur</w:t>
      </w:r>
      <w:r w:rsidR="004F1295">
        <w:rPr>
          <w:rFonts w:ascii="Verdana" w:hAnsi="Verdana"/>
          <w:sz w:val="20"/>
          <w:szCs w:val="20"/>
        </w:rPr>
        <w:t>s</w:t>
      </w:r>
      <w:r w:rsidR="00B3532E">
        <w:rPr>
          <w:rFonts w:ascii="Verdana" w:hAnsi="Verdana"/>
          <w:sz w:val="20"/>
          <w:szCs w:val="20"/>
        </w:rPr>
        <w:t xml:space="preserve"> famille</w:t>
      </w:r>
      <w:r w:rsidR="004F1295">
        <w:rPr>
          <w:rFonts w:ascii="Verdana" w:hAnsi="Verdana"/>
          <w:sz w:val="20"/>
          <w:szCs w:val="20"/>
        </w:rPr>
        <w:t>s</w:t>
      </w:r>
      <w:r w:rsidR="00B3532E">
        <w:rPr>
          <w:rFonts w:ascii="Verdana" w:hAnsi="Verdana"/>
          <w:sz w:val="20"/>
          <w:szCs w:val="20"/>
        </w:rPr>
        <w:t xml:space="preserve"> comme celle de</w:t>
      </w:r>
      <w:r w:rsidR="005B410A">
        <w:rPr>
          <w:rFonts w:ascii="Verdana" w:hAnsi="Verdana"/>
          <w:sz w:val="20"/>
          <w:szCs w:val="20"/>
        </w:rPr>
        <w:t xml:space="preserve"> la jeun</w:t>
      </w:r>
      <w:r w:rsidR="008B60E3">
        <w:rPr>
          <w:rFonts w:ascii="Verdana" w:hAnsi="Verdana"/>
          <w:sz w:val="20"/>
          <w:szCs w:val="20"/>
        </w:rPr>
        <w:t>e fille qui parle de sa famille et de ses peurs.</w:t>
      </w:r>
      <w:r w:rsidR="00E22EAD">
        <w:rPr>
          <w:rFonts w:ascii="Verdana" w:hAnsi="Verdana"/>
          <w:sz w:val="20"/>
          <w:szCs w:val="20"/>
        </w:rPr>
        <w:t xml:space="preserve"> Il donne quelques éléments illustrant cette peur.</w:t>
      </w:r>
    </w:p>
    <w:p w:rsidR="001F6804" w:rsidRDefault="001F6804" w:rsidP="002A1DEC">
      <w:pPr>
        <w:jc w:val="both"/>
        <w:rPr>
          <w:rFonts w:ascii="Verdana" w:hAnsi="Verdana"/>
          <w:sz w:val="20"/>
          <w:szCs w:val="20"/>
        </w:rPr>
      </w:pPr>
      <w:r w:rsidRPr="005B410A">
        <w:rPr>
          <w:rFonts w:ascii="Verdana" w:hAnsi="Verdana"/>
          <w:b/>
          <w:color w:val="FF0000"/>
          <w:sz w:val="20"/>
          <w:szCs w:val="20"/>
        </w:rPr>
        <w:t>B1</w:t>
      </w:r>
      <w:r>
        <w:rPr>
          <w:rFonts w:ascii="Verdana" w:hAnsi="Verdana"/>
          <w:sz w:val="20"/>
          <w:szCs w:val="20"/>
        </w:rPr>
        <w:t> :</w:t>
      </w:r>
      <w:r w:rsidR="004F1295">
        <w:rPr>
          <w:rFonts w:ascii="Verdana" w:hAnsi="Verdana"/>
          <w:sz w:val="20"/>
          <w:szCs w:val="20"/>
        </w:rPr>
        <w:t xml:space="preserve"> L’élève a compris</w:t>
      </w:r>
      <w:r w:rsidR="00E22EAD">
        <w:rPr>
          <w:rFonts w:ascii="Verdana" w:hAnsi="Verdana"/>
          <w:sz w:val="20"/>
          <w:szCs w:val="20"/>
        </w:rPr>
        <w:t xml:space="preserve"> certaines</w:t>
      </w:r>
      <w:r w:rsidR="004F1295">
        <w:rPr>
          <w:rFonts w:ascii="Verdana" w:hAnsi="Verdana"/>
          <w:sz w:val="20"/>
          <w:szCs w:val="20"/>
        </w:rPr>
        <w:t xml:space="preserve"> réactions des immigrants face à tout de ce qui se passe (la jeune fille a peur pour sa fa</w:t>
      </w:r>
      <w:r w:rsidR="00E22EAD">
        <w:rPr>
          <w:rFonts w:ascii="Verdana" w:hAnsi="Verdana"/>
          <w:sz w:val="20"/>
          <w:szCs w:val="20"/>
        </w:rPr>
        <w:t>mille, pour ses frères et sœurs /elle a peur de perdre sa mère /</w:t>
      </w:r>
      <w:r w:rsidR="00987BD3">
        <w:rPr>
          <w:rFonts w:ascii="Verdana" w:hAnsi="Verdana"/>
          <w:sz w:val="20"/>
          <w:szCs w:val="20"/>
        </w:rPr>
        <w:t xml:space="preserve"> qui lui donne </w:t>
      </w:r>
      <w:r w:rsidR="004F1295">
        <w:rPr>
          <w:rFonts w:ascii="Verdana" w:hAnsi="Verdana"/>
          <w:sz w:val="20"/>
          <w:szCs w:val="20"/>
        </w:rPr>
        <w:t>pour consigne de ne sortir que pour aller à l’</w:t>
      </w:r>
      <w:r w:rsidR="00F339A0">
        <w:rPr>
          <w:rFonts w:ascii="Verdana" w:hAnsi="Verdana"/>
          <w:sz w:val="20"/>
          <w:szCs w:val="20"/>
        </w:rPr>
        <w:t>é</w:t>
      </w:r>
      <w:r w:rsidR="004F1295">
        <w:rPr>
          <w:rFonts w:ascii="Verdana" w:hAnsi="Verdana"/>
          <w:sz w:val="20"/>
          <w:szCs w:val="20"/>
        </w:rPr>
        <w:t xml:space="preserve">cole ou </w:t>
      </w:r>
      <w:r w:rsidR="00F339A0">
        <w:rPr>
          <w:rFonts w:ascii="Verdana" w:hAnsi="Verdana"/>
          <w:sz w:val="20"/>
          <w:szCs w:val="20"/>
        </w:rPr>
        <w:t>aux clubs, d</w:t>
      </w:r>
      <w:r w:rsidR="00E22EAD">
        <w:rPr>
          <w:rFonts w:ascii="Verdana" w:hAnsi="Verdana"/>
          <w:sz w:val="20"/>
          <w:szCs w:val="20"/>
        </w:rPr>
        <w:t>e ne pas sortir tout le weekend /</w:t>
      </w:r>
      <w:r w:rsidR="00F339A0">
        <w:rPr>
          <w:rFonts w:ascii="Verdana" w:hAnsi="Verdana"/>
          <w:sz w:val="20"/>
          <w:szCs w:val="20"/>
        </w:rPr>
        <w:t xml:space="preserve"> les immigrants font la queue au centre de soutien pour immigrants pour mettre les passeports et documents en ordre </w:t>
      </w:r>
      <w:r w:rsidR="00E22EAD">
        <w:rPr>
          <w:rFonts w:ascii="Verdana" w:hAnsi="Verdana"/>
          <w:sz w:val="20"/>
          <w:szCs w:val="20"/>
        </w:rPr>
        <w:t>/</w:t>
      </w:r>
      <w:r w:rsidR="00F339A0">
        <w:rPr>
          <w:rFonts w:ascii="Verdana" w:hAnsi="Verdana"/>
          <w:sz w:val="20"/>
          <w:szCs w:val="20"/>
        </w:rPr>
        <w:t>de peur d’être déportés.)</w:t>
      </w:r>
      <w:r w:rsidR="00987BD3">
        <w:rPr>
          <w:rFonts w:ascii="Verdana" w:hAnsi="Verdana"/>
          <w:sz w:val="20"/>
          <w:szCs w:val="20"/>
        </w:rPr>
        <w:t xml:space="preserve"> ainsi que quelques éléments de réponse du gouvern</w:t>
      </w:r>
      <w:r w:rsidR="0006531D">
        <w:rPr>
          <w:rFonts w:ascii="Verdana" w:hAnsi="Verdana"/>
          <w:sz w:val="20"/>
          <w:szCs w:val="20"/>
        </w:rPr>
        <w:t>ement (ça concerne des membres de gangs</w:t>
      </w:r>
      <w:r w:rsidR="00CF0567">
        <w:rPr>
          <w:rFonts w:ascii="Verdana" w:hAnsi="Verdana"/>
          <w:sz w:val="20"/>
          <w:szCs w:val="20"/>
        </w:rPr>
        <w:t>, ceux qui ont commis des crimes</w:t>
      </w:r>
      <w:r w:rsidR="0006531D">
        <w:rPr>
          <w:rFonts w:ascii="Verdana" w:hAnsi="Verdana"/>
          <w:sz w:val="20"/>
          <w:szCs w:val="20"/>
        </w:rPr>
        <w:t>)</w:t>
      </w:r>
    </w:p>
    <w:p w:rsidR="001F6804" w:rsidRDefault="001F6804" w:rsidP="002A1DEC">
      <w:pPr>
        <w:jc w:val="both"/>
        <w:rPr>
          <w:rFonts w:ascii="Verdana" w:hAnsi="Verdana"/>
          <w:sz w:val="20"/>
          <w:szCs w:val="20"/>
        </w:rPr>
      </w:pPr>
      <w:r w:rsidRPr="005B410A">
        <w:rPr>
          <w:rFonts w:ascii="Verdana" w:hAnsi="Verdana"/>
          <w:b/>
          <w:color w:val="FF0000"/>
          <w:sz w:val="20"/>
          <w:szCs w:val="20"/>
        </w:rPr>
        <w:t>B2</w:t>
      </w:r>
      <w:r>
        <w:rPr>
          <w:rFonts w:ascii="Verdana" w:hAnsi="Verdana"/>
          <w:sz w:val="20"/>
          <w:szCs w:val="20"/>
        </w:rPr>
        <w:t> :</w:t>
      </w:r>
      <w:r w:rsidR="00F339A0">
        <w:rPr>
          <w:rFonts w:ascii="Verdana" w:hAnsi="Verdana"/>
          <w:sz w:val="20"/>
          <w:szCs w:val="20"/>
        </w:rPr>
        <w:t xml:space="preserve"> L’élève a compris l’essentiel des réactions</w:t>
      </w:r>
      <w:r w:rsidR="00987BD3">
        <w:rPr>
          <w:rFonts w:ascii="Verdana" w:hAnsi="Verdana"/>
          <w:sz w:val="20"/>
          <w:szCs w:val="20"/>
        </w:rPr>
        <w:t xml:space="preserve"> des immigrants et de façon assez précise la réponse donnée par le gouvernem</w:t>
      </w:r>
      <w:r w:rsidR="0006531D">
        <w:rPr>
          <w:rFonts w:ascii="Verdana" w:hAnsi="Verdana"/>
          <w:sz w:val="20"/>
          <w:szCs w:val="20"/>
        </w:rPr>
        <w:t>e</w:t>
      </w:r>
      <w:r w:rsidR="00987BD3">
        <w:rPr>
          <w:rFonts w:ascii="Verdana" w:hAnsi="Verdana"/>
          <w:sz w:val="20"/>
          <w:szCs w:val="20"/>
        </w:rPr>
        <w:t>nt.</w:t>
      </w:r>
      <w:r w:rsidR="00A11779">
        <w:rPr>
          <w:rFonts w:ascii="Verdana" w:hAnsi="Verdana"/>
          <w:sz w:val="20"/>
          <w:szCs w:val="20"/>
        </w:rPr>
        <w:t xml:space="preserve"> (</w:t>
      </w:r>
      <w:proofErr w:type="gramStart"/>
      <w:r w:rsidR="00A11779">
        <w:rPr>
          <w:rFonts w:ascii="Verdana" w:hAnsi="Verdana"/>
          <w:sz w:val="20"/>
          <w:szCs w:val="20"/>
        </w:rPr>
        <w:t>les</w:t>
      </w:r>
      <w:proofErr w:type="gramEnd"/>
      <w:r w:rsidR="00A11779">
        <w:rPr>
          <w:rFonts w:ascii="Verdana" w:hAnsi="Verdana"/>
          <w:sz w:val="20"/>
          <w:szCs w:val="20"/>
        </w:rPr>
        <w:t xml:space="preserve"> craintes des immigrants sont exagérées </w:t>
      </w:r>
      <w:r w:rsidR="00A11779" w:rsidRPr="005B410A">
        <w:rPr>
          <w:rFonts w:ascii="Verdana" w:hAnsi="Verdana"/>
          <w:sz w:val="20"/>
          <w:szCs w:val="20"/>
          <w:u w:val="single"/>
        </w:rPr>
        <w:t>parce que</w:t>
      </w:r>
      <w:r w:rsidR="00A11779">
        <w:rPr>
          <w:rFonts w:ascii="Verdana" w:hAnsi="Verdana"/>
          <w:sz w:val="20"/>
          <w:szCs w:val="20"/>
        </w:rPr>
        <w:t xml:space="preserve"> sur les 700 personnes arrêtées la vaste majorité a commis de sérieux crimes, les services de l’imm</w:t>
      </w:r>
      <w:r w:rsidR="00CF0567">
        <w:rPr>
          <w:rFonts w:ascii="Verdana" w:hAnsi="Verdana"/>
          <w:sz w:val="20"/>
          <w:szCs w:val="20"/>
        </w:rPr>
        <w:t>igr</w:t>
      </w:r>
      <w:r w:rsidR="00A11779">
        <w:rPr>
          <w:rFonts w:ascii="Verdana" w:hAnsi="Verdana"/>
          <w:sz w:val="20"/>
          <w:szCs w:val="20"/>
        </w:rPr>
        <w:t xml:space="preserve">ation se concentre sur des personnes qui menacent la sécurité publique </w:t>
      </w:r>
      <w:r w:rsidR="00A11779" w:rsidRPr="005B410A">
        <w:rPr>
          <w:rFonts w:ascii="Verdana" w:hAnsi="Verdana"/>
          <w:sz w:val="20"/>
          <w:szCs w:val="20"/>
          <w:u w:val="single"/>
        </w:rPr>
        <w:t>tels que</w:t>
      </w:r>
      <w:r w:rsidR="00A11779">
        <w:rPr>
          <w:rFonts w:ascii="Verdana" w:hAnsi="Verdana"/>
          <w:sz w:val="20"/>
          <w:szCs w:val="20"/>
        </w:rPr>
        <w:t xml:space="preserve"> des membres de gang, ceux </w:t>
      </w:r>
      <w:r w:rsidR="00CF0567">
        <w:rPr>
          <w:rFonts w:ascii="Verdana" w:hAnsi="Verdana"/>
          <w:sz w:val="20"/>
          <w:szCs w:val="20"/>
        </w:rPr>
        <w:t xml:space="preserve">qui ont déjà été déportés et </w:t>
      </w:r>
      <w:r w:rsidR="00A11779">
        <w:rPr>
          <w:rFonts w:ascii="Verdana" w:hAnsi="Verdana"/>
          <w:sz w:val="20"/>
          <w:szCs w:val="20"/>
        </w:rPr>
        <w:t>rentrés</w:t>
      </w:r>
      <w:r w:rsidR="00CF0567">
        <w:rPr>
          <w:rFonts w:ascii="Verdana" w:hAnsi="Verdana"/>
          <w:sz w:val="20"/>
          <w:szCs w:val="20"/>
        </w:rPr>
        <w:t xml:space="preserve"> à nouveau </w:t>
      </w:r>
      <w:r w:rsidR="00A11779">
        <w:rPr>
          <w:rFonts w:ascii="Verdana" w:hAnsi="Verdana"/>
          <w:sz w:val="20"/>
          <w:szCs w:val="20"/>
        </w:rPr>
        <w:t xml:space="preserve"> illégalement</w:t>
      </w:r>
      <w:r w:rsidR="00CF0567">
        <w:rPr>
          <w:rFonts w:ascii="Verdana" w:hAnsi="Verdana"/>
          <w:sz w:val="20"/>
          <w:szCs w:val="20"/>
        </w:rPr>
        <w:t>)</w:t>
      </w:r>
    </w:p>
    <w:p w:rsidR="001F6804" w:rsidRDefault="001F6804" w:rsidP="001F6804">
      <w:pPr>
        <w:rPr>
          <w:rFonts w:ascii="Verdana" w:hAnsi="Verdana"/>
          <w:sz w:val="20"/>
          <w:szCs w:val="20"/>
        </w:rPr>
      </w:pPr>
    </w:p>
    <w:p w:rsidR="000066A0" w:rsidRDefault="000066A0" w:rsidP="002A1DEC">
      <w:pPr>
        <w:jc w:val="both"/>
        <w:rPr>
          <w:rFonts w:ascii="Verdana" w:hAnsi="Verdana"/>
          <w:sz w:val="20"/>
          <w:szCs w:val="20"/>
        </w:rPr>
      </w:pPr>
      <w:r w:rsidRPr="008B60E3">
        <w:rPr>
          <w:rFonts w:ascii="Verdana" w:hAnsi="Verdana"/>
          <w:b/>
          <w:color w:val="FF0000"/>
          <w:sz w:val="20"/>
          <w:szCs w:val="20"/>
        </w:rPr>
        <w:t>Difficultés</w:t>
      </w:r>
      <w:r>
        <w:rPr>
          <w:rFonts w:ascii="Verdana" w:hAnsi="Verdana"/>
          <w:sz w:val="20"/>
          <w:szCs w:val="20"/>
        </w:rPr>
        <w:t> :</w:t>
      </w:r>
      <w:bookmarkStart w:id="0" w:name="_GoBack"/>
      <w:bookmarkEnd w:id="0"/>
    </w:p>
    <w:p w:rsidR="000066A0" w:rsidRDefault="000066A0" w:rsidP="002A1DEC">
      <w:pPr>
        <w:pStyle w:val="Paragraphedeliste"/>
        <w:numPr>
          <w:ilvl w:val="0"/>
          <w:numId w:val="1"/>
        </w:numPr>
        <w:jc w:val="both"/>
        <w:rPr>
          <w:rFonts w:ascii="Verdana" w:hAnsi="Verdana"/>
          <w:sz w:val="20"/>
          <w:szCs w:val="20"/>
        </w:rPr>
      </w:pPr>
      <w:r>
        <w:rPr>
          <w:rFonts w:ascii="Verdana" w:hAnsi="Verdana"/>
          <w:sz w:val="20"/>
          <w:szCs w:val="20"/>
        </w:rPr>
        <w:t>Différents interlocuteurs, différentes voix, différents accents et rythmes</w:t>
      </w:r>
    </w:p>
    <w:p w:rsidR="000066A0" w:rsidRDefault="000066A0" w:rsidP="002A1DEC">
      <w:pPr>
        <w:pStyle w:val="Paragraphedeliste"/>
        <w:numPr>
          <w:ilvl w:val="0"/>
          <w:numId w:val="1"/>
        </w:numPr>
        <w:jc w:val="both"/>
        <w:rPr>
          <w:rFonts w:ascii="Verdana" w:hAnsi="Verdana"/>
          <w:sz w:val="20"/>
          <w:szCs w:val="20"/>
        </w:rPr>
      </w:pPr>
      <w:r>
        <w:rPr>
          <w:rFonts w:ascii="Verdana" w:hAnsi="Verdana"/>
          <w:sz w:val="20"/>
          <w:szCs w:val="20"/>
        </w:rPr>
        <w:t xml:space="preserve">Les données chiffrées (11 </w:t>
      </w:r>
      <w:proofErr w:type="gramStart"/>
      <w:r>
        <w:rPr>
          <w:rFonts w:ascii="Verdana" w:hAnsi="Verdana"/>
          <w:sz w:val="20"/>
          <w:szCs w:val="20"/>
        </w:rPr>
        <w:t>million</w:t>
      </w:r>
      <w:proofErr w:type="gramEnd"/>
      <w:r>
        <w:rPr>
          <w:rFonts w:ascii="Verdana" w:hAnsi="Verdana"/>
          <w:sz w:val="20"/>
          <w:szCs w:val="20"/>
        </w:rPr>
        <w:t>, 700)</w:t>
      </w:r>
    </w:p>
    <w:p w:rsidR="000066A0" w:rsidRDefault="000066A0" w:rsidP="002A1DEC">
      <w:pPr>
        <w:pStyle w:val="Paragraphedeliste"/>
        <w:numPr>
          <w:ilvl w:val="0"/>
          <w:numId w:val="1"/>
        </w:numPr>
        <w:jc w:val="both"/>
        <w:rPr>
          <w:rFonts w:ascii="Verdana" w:hAnsi="Verdana"/>
          <w:sz w:val="20"/>
          <w:szCs w:val="20"/>
        </w:rPr>
      </w:pPr>
      <w:r>
        <w:rPr>
          <w:rFonts w:ascii="Verdana" w:hAnsi="Verdana"/>
          <w:sz w:val="20"/>
          <w:szCs w:val="20"/>
        </w:rPr>
        <w:t>Compréhension des mots « siblings », «enforcement »</w:t>
      </w:r>
    </w:p>
    <w:p w:rsidR="000066A0" w:rsidRDefault="000066A0" w:rsidP="002A1DEC">
      <w:pPr>
        <w:pStyle w:val="Paragraphedeliste"/>
        <w:numPr>
          <w:ilvl w:val="0"/>
          <w:numId w:val="1"/>
        </w:numPr>
        <w:jc w:val="both"/>
        <w:rPr>
          <w:rFonts w:ascii="Verdana" w:hAnsi="Verdana"/>
          <w:sz w:val="20"/>
          <w:szCs w:val="20"/>
        </w:rPr>
      </w:pPr>
      <w:r>
        <w:rPr>
          <w:rFonts w:ascii="Verdana" w:hAnsi="Verdana"/>
          <w:sz w:val="20"/>
          <w:szCs w:val="20"/>
        </w:rPr>
        <w:t xml:space="preserve">Compréhension de la condition exprimé par la structure « should they be </w:t>
      </w:r>
      <w:proofErr w:type="gramStart"/>
      <w:r>
        <w:rPr>
          <w:rFonts w:ascii="Verdana" w:hAnsi="Verdana"/>
          <w:sz w:val="20"/>
          <w:szCs w:val="20"/>
        </w:rPr>
        <w:t>deported ..</w:t>
      </w:r>
      <w:proofErr w:type="gramEnd"/>
      <w:r>
        <w:rPr>
          <w:rFonts w:ascii="Verdana" w:hAnsi="Verdana"/>
          <w:sz w:val="20"/>
          <w:szCs w:val="20"/>
        </w:rPr>
        <w:t> »</w:t>
      </w:r>
    </w:p>
    <w:p w:rsidR="00FE1365" w:rsidRPr="00FE1365" w:rsidRDefault="00FE1365" w:rsidP="002A1DEC">
      <w:pPr>
        <w:jc w:val="both"/>
        <w:rPr>
          <w:rFonts w:ascii="Verdana" w:hAnsi="Verdana"/>
          <w:sz w:val="20"/>
          <w:szCs w:val="20"/>
        </w:rPr>
      </w:pPr>
    </w:p>
    <w:p w:rsidR="001A658F" w:rsidRDefault="000066A0" w:rsidP="002A1DEC">
      <w:pPr>
        <w:jc w:val="both"/>
        <w:rPr>
          <w:rFonts w:ascii="Verdana" w:hAnsi="Verdana"/>
          <w:sz w:val="20"/>
          <w:szCs w:val="20"/>
        </w:rPr>
      </w:pPr>
      <w:r w:rsidRPr="008B60E3">
        <w:rPr>
          <w:rFonts w:ascii="Verdana" w:hAnsi="Verdana"/>
          <w:b/>
          <w:color w:val="FF0000"/>
          <w:sz w:val="20"/>
          <w:szCs w:val="20"/>
        </w:rPr>
        <w:t>Choix du titre</w:t>
      </w:r>
      <w:r>
        <w:rPr>
          <w:rFonts w:ascii="Verdana" w:hAnsi="Verdana"/>
          <w:sz w:val="20"/>
          <w:szCs w:val="20"/>
        </w:rPr>
        <w:t> :</w:t>
      </w:r>
      <w:r w:rsidR="00FE1365" w:rsidRPr="00FE1365">
        <w:rPr>
          <w:rFonts w:ascii="Verdana" w:hAnsi="Verdana"/>
          <w:b/>
        </w:rPr>
        <w:t xml:space="preserve"> </w:t>
      </w:r>
      <w:r w:rsidR="00FE1365" w:rsidRPr="00FE1365">
        <w:rPr>
          <w:rFonts w:ascii="Verdana" w:hAnsi="Verdana"/>
          <w:i/>
        </w:rPr>
        <w:t>« </w:t>
      </w:r>
      <w:r w:rsidR="00FE1365" w:rsidRPr="00FE1365">
        <w:rPr>
          <w:rFonts w:ascii="Verdana" w:hAnsi="Verdana"/>
          <w:i/>
          <w:sz w:val="20"/>
          <w:szCs w:val="20"/>
        </w:rPr>
        <w:t>Immigrant families and immigration services</w:t>
      </w:r>
      <w:r w:rsidR="00FE1365">
        <w:rPr>
          <w:rFonts w:ascii="Verdana" w:hAnsi="Verdana"/>
          <w:i/>
          <w:sz w:val="20"/>
          <w:szCs w:val="20"/>
        </w:rPr>
        <w:t xml:space="preserve"> </w:t>
      </w:r>
      <w:r w:rsidR="00FE1365" w:rsidRPr="00FE1365">
        <w:rPr>
          <w:rFonts w:ascii="Verdana" w:hAnsi="Verdana"/>
          <w:i/>
          <w:sz w:val="20"/>
          <w:szCs w:val="20"/>
        </w:rPr>
        <w:t>(ICE) »</w:t>
      </w:r>
      <w:r w:rsidR="00FE1365">
        <w:rPr>
          <w:rFonts w:ascii="Verdana" w:hAnsi="Verdana"/>
          <w:b/>
        </w:rPr>
        <w:t xml:space="preserve">, </w:t>
      </w:r>
      <w:r>
        <w:rPr>
          <w:rFonts w:ascii="Verdana" w:hAnsi="Verdana"/>
          <w:sz w:val="20"/>
          <w:szCs w:val="20"/>
        </w:rPr>
        <w:t>il oriente les élèves sur une partie du thème et permet aux élèves de c</w:t>
      </w:r>
      <w:r w:rsidR="00FE1365">
        <w:rPr>
          <w:rFonts w:ascii="Verdana" w:hAnsi="Verdana"/>
          <w:sz w:val="20"/>
          <w:szCs w:val="20"/>
        </w:rPr>
        <w:t xml:space="preserve">omprendre </w:t>
      </w:r>
      <w:r w:rsidR="00B3532E">
        <w:rPr>
          <w:rFonts w:ascii="Verdana" w:hAnsi="Verdana"/>
          <w:sz w:val="20"/>
          <w:szCs w:val="20"/>
        </w:rPr>
        <w:t xml:space="preserve">sans difficulté </w:t>
      </w:r>
      <w:r w:rsidR="00FE1365">
        <w:rPr>
          <w:rFonts w:ascii="Verdana" w:hAnsi="Verdana"/>
          <w:sz w:val="20"/>
          <w:szCs w:val="20"/>
        </w:rPr>
        <w:t>ce que signifie</w:t>
      </w:r>
      <w:r>
        <w:rPr>
          <w:rFonts w:ascii="Verdana" w:hAnsi="Verdana"/>
          <w:sz w:val="20"/>
          <w:szCs w:val="20"/>
        </w:rPr>
        <w:t xml:space="preserve"> « ICE »</w:t>
      </w:r>
      <w:r w:rsidR="00B3532E">
        <w:rPr>
          <w:rFonts w:ascii="Verdana" w:hAnsi="Verdana"/>
          <w:sz w:val="20"/>
          <w:szCs w:val="20"/>
        </w:rPr>
        <w:t xml:space="preserve"> en simplifiant le nom de l’organisme.</w:t>
      </w:r>
    </w:p>
    <w:p w:rsidR="001A658F" w:rsidRPr="000B76F9" w:rsidRDefault="001A658F" w:rsidP="001A658F">
      <w:pPr>
        <w:rPr>
          <w:rFonts w:ascii="Verdana" w:hAnsi="Verdana"/>
          <w:b/>
          <w:color w:val="FF0000"/>
          <w:sz w:val="20"/>
          <w:szCs w:val="20"/>
          <w:u w:val="single"/>
        </w:rPr>
      </w:pPr>
    </w:p>
    <w:p w:rsidR="001A658F" w:rsidRPr="00484063" w:rsidRDefault="001A658F" w:rsidP="001A658F">
      <w:pPr>
        <w:rPr>
          <w:rFonts w:ascii="Verdana" w:hAnsi="Verdana"/>
          <w:b/>
          <w:color w:val="FF0000"/>
          <w:sz w:val="20"/>
          <w:szCs w:val="20"/>
        </w:rPr>
      </w:pPr>
      <w:r w:rsidRPr="00484063">
        <w:rPr>
          <w:rFonts w:ascii="Verdana" w:hAnsi="Verdana"/>
          <w:b/>
          <w:color w:val="FF0000"/>
          <w:sz w:val="20"/>
          <w:szCs w:val="20"/>
        </w:rPr>
        <w:t>Support</w:t>
      </w:r>
    </w:p>
    <w:p w:rsidR="001A658F" w:rsidRDefault="001A658F" w:rsidP="001A658F">
      <w:pPr>
        <w:pStyle w:val="Paragraphedeliste"/>
        <w:numPr>
          <w:ilvl w:val="0"/>
          <w:numId w:val="2"/>
        </w:numPr>
        <w:rPr>
          <w:rFonts w:ascii="Verdana" w:hAnsi="Verdana"/>
          <w:b/>
          <w:sz w:val="20"/>
          <w:szCs w:val="20"/>
        </w:rPr>
      </w:pPr>
      <w:r w:rsidRPr="002B5681">
        <w:rPr>
          <w:rFonts w:ascii="Verdana" w:hAnsi="Verdana"/>
          <w:b/>
          <w:sz w:val="20"/>
          <w:szCs w:val="20"/>
        </w:rPr>
        <w:t xml:space="preserve">Vidéo postée sur youtube le 20 février 2017 tirée de la chaîne « Skynews » publiée sous le titre original « Immigrant families' fear in Trump's America » </w:t>
      </w:r>
    </w:p>
    <w:p w:rsidR="001A658F" w:rsidRPr="002B5681" w:rsidRDefault="001A658F" w:rsidP="001A658F">
      <w:pPr>
        <w:pStyle w:val="Paragraphedeliste"/>
        <w:rPr>
          <w:rFonts w:ascii="Verdana" w:hAnsi="Verdana"/>
          <w:b/>
          <w:sz w:val="20"/>
          <w:szCs w:val="20"/>
        </w:rPr>
      </w:pPr>
    </w:p>
    <w:p w:rsidR="001A658F" w:rsidRDefault="001A658F" w:rsidP="001A658F">
      <w:pPr>
        <w:pStyle w:val="Paragraphedeliste"/>
        <w:numPr>
          <w:ilvl w:val="0"/>
          <w:numId w:val="2"/>
        </w:numPr>
        <w:rPr>
          <w:rFonts w:ascii="Verdana" w:hAnsi="Verdana"/>
          <w:b/>
          <w:sz w:val="20"/>
          <w:szCs w:val="20"/>
        </w:rPr>
      </w:pPr>
      <w:r w:rsidRPr="002B5681">
        <w:rPr>
          <w:rFonts w:ascii="Verdana" w:hAnsi="Verdana"/>
          <w:b/>
          <w:sz w:val="20"/>
          <w:szCs w:val="20"/>
        </w:rPr>
        <w:t>Durée initiale : 3’33</w:t>
      </w:r>
    </w:p>
    <w:p w:rsidR="001A658F" w:rsidRPr="002B5681" w:rsidRDefault="001A658F" w:rsidP="001A658F">
      <w:pPr>
        <w:pStyle w:val="Paragraphedeliste"/>
        <w:rPr>
          <w:rFonts w:ascii="Verdana" w:hAnsi="Verdana"/>
          <w:b/>
          <w:sz w:val="20"/>
          <w:szCs w:val="20"/>
        </w:rPr>
      </w:pPr>
    </w:p>
    <w:p w:rsidR="001A658F" w:rsidRPr="002B5681" w:rsidRDefault="001A658F" w:rsidP="001A658F">
      <w:pPr>
        <w:pStyle w:val="Paragraphedeliste"/>
        <w:rPr>
          <w:rFonts w:ascii="Verdana" w:hAnsi="Verdana"/>
          <w:b/>
          <w:sz w:val="20"/>
          <w:szCs w:val="20"/>
        </w:rPr>
      </w:pPr>
    </w:p>
    <w:p w:rsidR="001A658F" w:rsidRDefault="001A658F" w:rsidP="001A658F">
      <w:pPr>
        <w:pStyle w:val="Paragraphedeliste"/>
        <w:numPr>
          <w:ilvl w:val="0"/>
          <w:numId w:val="2"/>
        </w:numPr>
        <w:rPr>
          <w:rFonts w:ascii="Verdana" w:hAnsi="Verdana"/>
          <w:b/>
          <w:i/>
          <w:sz w:val="20"/>
          <w:szCs w:val="20"/>
        </w:rPr>
      </w:pPr>
      <w:hyperlink r:id="rId5" w:history="1">
        <w:r w:rsidRPr="00D25B16">
          <w:rPr>
            <w:rStyle w:val="Lienhypertexte"/>
            <w:rFonts w:ascii="Verdana" w:hAnsi="Verdana"/>
            <w:sz w:val="20"/>
            <w:szCs w:val="20"/>
          </w:rPr>
          <w:t>https://www.youtube.com/watch?v=SX9cQGrXWUQ&amp;t=6s&amp;index=42&amp;list=PLo8J7HGQmpLtzFCYtN91ab660Fnfc86cV</w:t>
        </w:r>
      </w:hyperlink>
    </w:p>
    <w:p w:rsidR="001A658F" w:rsidRPr="002B5681" w:rsidRDefault="001A658F" w:rsidP="001A658F">
      <w:pPr>
        <w:pStyle w:val="Paragraphedeliste"/>
        <w:rPr>
          <w:rFonts w:ascii="Verdana" w:hAnsi="Verdana"/>
          <w:b/>
          <w:i/>
          <w:sz w:val="20"/>
          <w:szCs w:val="20"/>
        </w:rPr>
      </w:pPr>
    </w:p>
    <w:p w:rsidR="001A658F" w:rsidRDefault="001A658F" w:rsidP="001A658F">
      <w:pPr>
        <w:pStyle w:val="Paragraphedeliste"/>
        <w:numPr>
          <w:ilvl w:val="0"/>
          <w:numId w:val="2"/>
        </w:numPr>
        <w:rPr>
          <w:rFonts w:ascii="Verdana" w:hAnsi="Verdana"/>
          <w:b/>
          <w:sz w:val="20"/>
          <w:szCs w:val="20"/>
        </w:rPr>
      </w:pPr>
      <w:r w:rsidRPr="002B5681">
        <w:rPr>
          <w:rFonts w:ascii="Verdana" w:hAnsi="Verdana"/>
          <w:b/>
          <w:sz w:val="20"/>
          <w:szCs w:val="20"/>
        </w:rPr>
        <w:t>Document raccourci à 1</w:t>
      </w:r>
      <w:r>
        <w:rPr>
          <w:rFonts w:ascii="Verdana" w:hAnsi="Verdana"/>
          <w:b/>
          <w:sz w:val="20"/>
          <w:szCs w:val="20"/>
        </w:rPr>
        <w:t xml:space="preserve">’36 sous le nouveau titre </w:t>
      </w:r>
      <w:r w:rsidRPr="002B5681">
        <w:rPr>
          <w:rFonts w:ascii="Verdana" w:hAnsi="Verdana"/>
          <w:b/>
          <w:sz w:val="20"/>
          <w:szCs w:val="20"/>
        </w:rPr>
        <w:t>«</w:t>
      </w:r>
      <w:r>
        <w:rPr>
          <w:rFonts w:ascii="Verdana" w:hAnsi="Verdana"/>
          <w:b/>
          <w:sz w:val="20"/>
          <w:szCs w:val="20"/>
        </w:rPr>
        <w:t xml:space="preserve"> Immigrant families and immigration services (ICE) </w:t>
      </w:r>
      <w:r w:rsidRPr="002B5681">
        <w:rPr>
          <w:rFonts w:ascii="Verdana" w:hAnsi="Verdana"/>
          <w:b/>
          <w:sz w:val="20"/>
          <w:szCs w:val="20"/>
        </w:rPr>
        <w:t>»</w:t>
      </w:r>
    </w:p>
    <w:p w:rsidR="001A658F" w:rsidRPr="005A36E0" w:rsidRDefault="001A658F" w:rsidP="001A658F">
      <w:pPr>
        <w:pStyle w:val="Paragraphedeliste"/>
        <w:rPr>
          <w:rFonts w:ascii="Verdana" w:hAnsi="Verdana"/>
          <w:b/>
          <w:sz w:val="20"/>
          <w:szCs w:val="20"/>
        </w:rPr>
      </w:pPr>
    </w:p>
    <w:p w:rsidR="001A658F" w:rsidRDefault="001A658F" w:rsidP="001A658F">
      <w:pPr>
        <w:rPr>
          <w:rFonts w:ascii="Verdana" w:hAnsi="Verdana"/>
          <w:b/>
          <w:sz w:val="20"/>
          <w:szCs w:val="20"/>
        </w:rPr>
      </w:pPr>
      <w:r w:rsidRPr="00484063">
        <w:rPr>
          <w:rFonts w:ascii="Verdana" w:hAnsi="Verdana"/>
          <w:b/>
          <w:color w:val="FF0000"/>
          <w:sz w:val="20"/>
          <w:szCs w:val="20"/>
        </w:rPr>
        <w:t xml:space="preserve">Notion du programme </w:t>
      </w:r>
      <w:r w:rsidRPr="00484063">
        <w:rPr>
          <w:rFonts w:ascii="Verdana" w:hAnsi="Verdana"/>
          <w:b/>
          <w:sz w:val="20"/>
          <w:szCs w:val="20"/>
        </w:rPr>
        <w:t>: Espace et échanges</w:t>
      </w:r>
    </w:p>
    <w:p w:rsidR="001A658F" w:rsidRPr="00484063" w:rsidRDefault="001A658F" w:rsidP="001A658F">
      <w:pPr>
        <w:rPr>
          <w:rFonts w:ascii="Verdana" w:hAnsi="Verdana"/>
          <w:b/>
          <w:sz w:val="20"/>
          <w:szCs w:val="20"/>
        </w:rPr>
      </w:pPr>
    </w:p>
    <w:p w:rsidR="001A658F" w:rsidRPr="00484063" w:rsidRDefault="001A658F" w:rsidP="001A658F">
      <w:pPr>
        <w:rPr>
          <w:rFonts w:ascii="Verdana" w:hAnsi="Verdana"/>
          <w:b/>
          <w:sz w:val="20"/>
          <w:szCs w:val="20"/>
        </w:rPr>
      </w:pPr>
      <w:r w:rsidRPr="00484063">
        <w:rPr>
          <w:rFonts w:ascii="Verdana" w:hAnsi="Verdana"/>
          <w:b/>
          <w:color w:val="FF0000"/>
          <w:sz w:val="20"/>
          <w:szCs w:val="20"/>
        </w:rPr>
        <w:t>Thème</w:t>
      </w:r>
      <w:r w:rsidRPr="00484063">
        <w:rPr>
          <w:rFonts w:ascii="Verdana" w:hAnsi="Verdana"/>
          <w:b/>
          <w:sz w:val="20"/>
          <w:szCs w:val="20"/>
        </w:rPr>
        <w:t xml:space="preserve"> : Les craintes de familles d'immigrants vivant aux Etats-Unis suite aux mesures prises par le nouveau président, Donald Trump.</w:t>
      </w:r>
    </w:p>
    <w:p w:rsidR="001A658F" w:rsidRPr="005A36E0" w:rsidRDefault="001A658F" w:rsidP="001A658F">
      <w:pPr>
        <w:rPr>
          <w:rFonts w:ascii="Verdana" w:hAnsi="Verdana"/>
          <w:b/>
          <w:sz w:val="20"/>
          <w:szCs w:val="20"/>
        </w:rPr>
      </w:pPr>
    </w:p>
    <w:p w:rsidR="001A658F" w:rsidRPr="00484063" w:rsidRDefault="001A658F" w:rsidP="001A658F">
      <w:pPr>
        <w:rPr>
          <w:rFonts w:ascii="Verdana" w:hAnsi="Verdana"/>
          <w:b/>
          <w:color w:val="FF0000"/>
          <w:sz w:val="20"/>
          <w:szCs w:val="20"/>
        </w:rPr>
      </w:pPr>
      <w:r w:rsidRPr="00484063">
        <w:rPr>
          <w:rFonts w:ascii="Verdana" w:hAnsi="Verdana"/>
          <w:b/>
          <w:color w:val="FF0000"/>
          <w:sz w:val="20"/>
          <w:szCs w:val="20"/>
        </w:rPr>
        <w:t>Script du document raccourci</w:t>
      </w:r>
    </w:p>
    <w:p w:rsidR="001A658F" w:rsidRPr="000B76F9" w:rsidRDefault="001A658F" w:rsidP="001A658F">
      <w:pPr>
        <w:rPr>
          <w:rFonts w:ascii="Verdana" w:hAnsi="Verdana"/>
          <w:i/>
          <w:color w:val="0070C0"/>
          <w:sz w:val="20"/>
          <w:szCs w:val="20"/>
        </w:rPr>
      </w:pPr>
      <w:r w:rsidRPr="000B76F9">
        <w:rPr>
          <w:rFonts w:ascii="Verdana" w:hAnsi="Verdana"/>
          <w:i/>
          <w:color w:val="0070C0"/>
          <w:sz w:val="20"/>
          <w:szCs w:val="20"/>
        </w:rPr>
        <w:t>Début de la vi</w:t>
      </w:r>
      <w:r>
        <w:rPr>
          <w:rFonts w:ascii="Verdana" w:hAnsi="Verdana"/>
          <w:i/>
          <w:color w:val="0070C0"/>
          <w:sz w:val="20"/>
          <w:szCs w:val="20"/>
        </w:rPr>
        <w:t>d</w:t>
      </w:r>
      <w:r w:rsidRPr="000B76F9">
        <w:rPr>
          <w:rFonts w:ascii="Verdana" w:hAnsi="Verdana"/>
          <w:i/>
          <w:color w:val="0070C0"/>
          <w:sz w:val="20"/>
          <w:szCs w:val="20"/>
        </w:rPr>
        <w:t>éo originale coupée jusqu’à 0’14</w:t>
      </w:r>
    </w:p>
    <w:p w:rsidR="001A658F" w:rsidRDefault="001A658F" w:rsidP="001A658F">
      <w:pPr>
        <w:rPr>
          <w:rFonts w:ascii="Verdana" w:hAnsi="Verdana"/>
          <w:sz w:val="20"/>
          <w:szCs w:val="20"/>
          <w:lang w:val="en-US"/>
        </w:rPr>
      </w:pPr>
      <w:r w:rsidRPr="000B76F9">
        <w:rPr>
          <w:rFonts w:ascii="Verdana" w:hAnsi="Verdana"/>
          <w:sz w:val="20"/>
          <w:szCs w:val="20"/>
          <w:u w:val="single"/>
          <w:lang w:val="en-US"/>
        </w:rPr>
        <w:t>Journalist</w:t>
      </w:r>
      <w:r>
        <w:rPr>
          <w:rFonts w:ascii="Verdana" w:hAnsi="Verdana"/>
          <w:sz w:val="20"/>
          <w:szCs w:val="20"/>
          <w:u w:val="single"/>
          <w:lang w:val="en-US"/>
        </w:rPr>
        <w:t xml:space="preserve"> (voix off)</w:t>
      </w:r>
      <w:proofErr w:type="gramStart"/>
      <w:r>
        <w:rPr>
          <w:rFonts w:ascii="Verdana" w:hAnsi="Verdana"/>
          <w:sz w:val="20"/>
          <w:szCs w:val="20"/>
          <w:lang w:val="en-US"/>
        </w:rPr>
        <w:t>:</w:t>
      </w:r>
      <w:r w:rsidRPr="00537307">
        <w:rPr>
          <w:rFonts w:ascii="Verdana" w:hAnsi="Verdana"/>
          <w:sz w:val="20"/>
          <w:szCs w:val="20"/>
          <w:lang w:val="en-US"/>
        </w:rPr>
        <w:t>These</w:t>
      </w:r>
      <w:proofErr w:type="gramEnd"/>
      <w:r w:rsidRPr="00537307">
        <w:rPr>
          <w:rFonts w:ascii="Verdana" w:hAnsi="Verdana"/>
          <w:sz w:val="20"/>
          <w:szCs w:val="20"/>
          <w:lang w:val="en-US"/>
        </w:rPr>
        <w:t xml:space="preserve"> children are becoming experts at what to do if an immigration or ICE officer want</w:t>
      </w:r>
      <w:r>
        <w:rPr>
          <w:rFonts w:ascii="Verdana" w:hAnsi="Verdana"/>
          <w:sz w:val="20"/>
          <w:szCs w:val="20"/>
          <w:lang w:val="en-US"/>
        </w:rPr>
        <w:t>s</w:t>
      </w:r>
      <w:r w:rsidRPr="00537307">
        <w:rPr>
          <w:rFonts w:ascii="Verdana" w:hAnsi="Verdana"/>
          <w:sz w:val="20"/>
          <w:szCs w:val="20"/>
          <w:lang w:val="en-US"/>
        </w:rPr>
        <w:t xml:space="preserve"> to talk to them.</w:t>
      </w:r>
      <w:r>
        <w:rPr>
          <w:rFonts w:ascii="Verdana" w:hAnsi="Verdana"/>
          <w:sz w:val="20"/>
          <w:szCs w:val="20"/>
          <w:lang w:val="en-US"/>
        </w:rPr>
        <w:t xml:space="preserve"> Their New York neighborhood was targeted in raids last weekend, parts of Donald Trump’s push to find and deport some of America’s eleven million undocumented immigrants.</w:t>
      </w:r>
    </w:p>
    <w:p w:rsidR="001A658F" w:rsidRDefault="001A658F" w:rsidP="001A658F">
      <w:pPr>
        <w:rPr>
          <w:rFonts w:ascii="Verdana" w:hAnsi="Verdana"/>
          <w:sz w:val="20"/>
          <w:szCs w:val="20"/>
          <w:lang w:val="en-US"/>
        </w:rPr>
      </w:pPr>
      <w:r w:rsidRPr="000B76F9">
        <w:rPr>
          <w:rFonts w:ascii="Verdana" w:hAnsi="Verdana"/>
          <w:sz w:val="20"/>
          <w:szCs w:val="20"/>
          <w:u w:val="single"/>
          <w:lang w:val="en-US"/>
        </w:rPr>
        <w:t>Immigrant’s daughter</w:t>
      </w:r>
      <w:r>
        <w:rPr>
          <w:rFonts w:ascii="Verdana" w:hAnsi="Verdana"/>
          <w:sz w:val="20"/>
          <w:szCs w:val="20"/>
          <w:lang w:val="en-US"/>
        </w:rPr>
        <w:t>: I’m terrified, personally my mom is undocumented, I have younger siblings, I’ve an older brother who can’t really take care of himself, I’m personally terrified of the fact that I might have to lose my mom soon. It’s getting wild over here, it’s like you don’t know where to go, people are telling you different things like you’d … like my mom personally told me not to go out …like the whole weekend too …if it’s not for school reasons or club reasons I shouldn’t be going out at all.</w:t>
      </w:r>
    </w:p>
    <w:p w:rsidR="001A658F" w:rsidRDefault="001A658F" w:rsidP="001A658F">
      <w:pPr>
        <w:rPr>
          <w:rFonts w:ascii="Verdana" w:hAnsi="Verdana"/>
          <w:sz w:val="20"/>
          <w:szCs w:val="20"/>
          <w:lang w:val="en-US"/>
        </w:rPr>
      </w:pPr>
      <w:r w:rsidRPr="000B76F9">
        <w:rPr>
          <w:rFonts w:ascii="Verdana" w:hAnsi="Verdana"/>
          <w:sz w:val="20"/>
          <w:szCs w:val="20"/>
          <w:u w:val="single"/>
          <w:lang w:val="en-US"/>
        </w:rPr>
        <w:t>Journalist (voix off):</w:t>
      </w:r>
      <w:r>
        <w:rPr>
          <w:rFonts w:ascii="Verdana" w:hAnsi="Verdana"/>
          <w:sz w:val="20"/>
          <w:szCs w:val="20"/>
          <w:lang w:val="en-US"/>
        </w:rPr>
        <w:t xml:space="preserve"> Close by, at the immigrant support center, people are queuing out of the door to get passports and documents in order, should they be deported to home countries, many have been here for decades but fear things are changing in Trump’s America.</w:t>
      </w:r>
    </w:p>
    <w:p w:rsidR="001A658F" w:rsidRDefault="001A658F" w:rsidP="001A658F">
      <w:pPr>
        <w:rPr>
          <w:rFonts w:ascii="Verdana" w:hAnsi="Verdana"/>
          <w:i/>
          <w:sz w:val="20"/>
          <w:szCs w:val="20"/>
        </w:rPr>
      </w:pPr>
      <w:r w:rsidRPr="000B76F9">
        <w:rPr>
          <w:rFonts w:ascii="Verdana" w:hAnsi="Verdana"/>
          <w:i/>
          <w:color w:val="0070C0"/>
          <w:sz w:val="20"/>
          <w:szCs w:val="20"/>
        </w:rPr>
        <w:t>Partie de la vidéo enlevée (1’23 jusque 2’07</w:t>
      </w:r>
      <w:r>
        <w:rPr>
          <w:rFonts w:ascii="Verdana" w:hAnsi="Verdana"/>
          <w:i/>
          <w:sz w:val="20"/>
          <w:szCs w:val="20"/>
        </w:rPr>
        <w:t>)</w:t>
      </w:r>
    </w:p>
    <w:p w:rsidR="001A658F" w:rsidRDefault="001A658F" w:rsidP="001A658F">
      <w:pPr>
        <w:rPr>
          <w:rFonts w:ascii="Verdana" w:hAnsi="Verdana"/>
          <w:sz w:val="20"/>
          <w:szCs w:val="20"/>
          <w:lang w:val="en-US"/>
        </w:rPr>
      </w:pPr>
      <w:r w:rsidRPr="000B76F9">
        <w:rPr>
          <w:rFonts w:ascii="Verdana" w:hAnsi="Verdana"/>
          <w:sz w:val="20"/>
          <w:szCs w:val="20"/>
          <w:u w:val="single"/>
          <w:lang w:val="en-US"/>
        </w:rPr>
        <w:t>Journalist (special correspondent):</w:t>
      </w:r>
      <w:r w:rsidRPr="00D94FBA">
        <w:rPr>
          <w:rFonts w:ascii="Verdana" w:hAnsi="Verdana"/>
          <w:sz w:val="20"/>
          <w:szCs w:val="20"/>
          <w:lang w:val="en-US"/>
        </w:rPr>
        <w:t xml:space="preserve"> The US government says fears are exa</w:t>
      </w:r>
      <w:r>
        <w:rPr>
          <w:rFonts w:ascii="Verdana" w:hAnsi="Verdana"/>
          <w:sz w:val="20"/>
          <w:szCs w:val="20"/>
          <w:lang w:val="en-US"/>
        </w:rPr>
        <w:t xml:space="preserve">ggerated, of the nearly seven hundred people arrested in recent raids across the </w:t>
      </w:r>
      <w:proofErr w:type="gramStart"/>
      <w:r>
        <w:rPr>
          <w:rFonts w:ascii="Verdana" w:hAnsi="Verdana"/>
          <w:sz w:val="20"/>
          <w:szCs w:val="20"/>
          <w:lang w:val="en-US"/>
        </w:rPr>
        <w:t>country,</w:t>
      </w:r>
      <w:proofErr w:type="gramEnd"/>
      <w:r>
        <w:rPr>
          <w:rFonts w:ascii="Verdana" w:hAnsi="Verdana"/>
          <w:sz w:val="20"/>
          <w:szCs w:val="20"/>
          <w:lang w:val="en-US"/>
        </w:rPr>
        <w:t xml:space="preserve"> the vast majority have committed serious crimes. ICE has described its enforcement operations in neighborhood like this one as both routine and targeted with a focus on people who threaten public safety like gang members as well as those who’ve already been deported and reentered the country illegally.</w:t>
      </w:r>
    </w:p>
    <w:p w:rsidR="001A658F" w:rsidRPr="000B76F9" w:rsidRDefault="001A658F" w:rsidP="001A658F">
      <w:pPr>
        <w:rPr>
          <w:rFonts w:ascii="Verdana" w:hAnsi="Verdana"/>
          <w:i/>
          <w:color w:val="0070C0"/>
          <w:sz w:val="20"/>
          <w:szCs w:val="20"/>
        </w:rPr>
      </w:pPr>
      <w:r w:rsidRPr="000B76F9">
        <w:rPr>
          <w:rFonts w:ascii="Verdana" w:hAnsi="Verdana"/>
          <w:i/>
          <w:color w:val="0070C0"/>
          <w:sz w:val="20"/>
          <w:szCs w:val="20"/>
        </w:rPr>
        <w:t>Fin de la vidéo coupée à partir de 2’35</w:t>
      </w:r>
    </w:p>
    <w:p w:rsidR="001A658F" w:rsidRPr="006B24A5" w:rsidRDefault="001A658F" w:rsidP="001A658F">
      <w:pPr>
        <w:rPr>
          <w:rFonts w:ascii="Verdana" w:hAnsi="Verdana"/>
          <w:i/>
          <w:sz w:val="20"/>
          <w:szCs w:val="20"/>
        </w:rPr>
      </w:pPr>
    </w:p>
    <w:p w:rsidR="006F26ED" w:rsidRPr="00105DF1" w:rsidRDefault="006F26ED" w:rsidP="002A1DEC">
      <w:pPr>
        <w:jc w:val="both"/>
        <w:rPr>
          <w:rFonts w:ascii="Verdana" w:hAnsi="Verdana"/>
          <w:sz w:val="20"/>
          <w:szCs w:val="20"/>
        </w:rPr>
      </w:pPr>
    </w:p>
    <w:sectPr w:rsidR="006F26ED" w:rsidRPr="00105DF1" w:rsidSect="00105DF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55603E5"/>
    <w:multiLevelType w:val="hybridMultilevel"/>
    <w:tmpl w:val="FB4081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901958"/>
    <w:multiLevelType w:val="hybridMultilevel"/>
    <w:tmpl w:val="0A8CFF96"/>
    <w:lvl w:ilvl="0" w:tplc="D576AA48">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rsids>
    <w:rsidRoot w:val="00105DF1"/>
    <w:rsid w:val="000066A0"/>
    <w:rsid w:val="0006531D"/>
    <w:rsid w:val="00105DF1"/>
    <w:rsid w:val="001A658F"/>
    <w:rsid w:val="001F6804"/>
    <w:rsid w:val="002A1DEC"/>
    <w:rsid w:val="004F1295"/>
    <w:rsid w:val="005B410A"/>
    <w:rsid w:val="006F26ED"/>
    <w:rsid w:val="008B60E3"/>
    <w:rsid w:val="00987BD3"/>
    <w:rsid w:val="00A11779"/>
    <w:rsid w:val="00A91CD9"/>
    <w:rsid w:val="00B3532E"/>
    <w:rsid w:val="00B70B45"/>
    <w:rsid w:val="00CF0567"/>
    <w:rsid w:val="00D65F7C"/>
    <w:rsid w:val="00E22EAD"/>
    <w:rsid w:val="00EF7D0B"/>
    <w:rsid w:val="00F339A0"/>
    <w:rsid w:val="00FE1365"/>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7C"/>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6F26ED"/>
    <w:pPr>
      <w:ind w:left="720"/>
      <w:contextualSpacing/>
    </w:pPr>
  </w:style>
  <w:style w:type="paragraph" w:styleId="Textedebulles">
    <w:name w:val="Balloon Text"/>
    <w:basedOn w:val="Normal"/>
    <w:link w:val="TextedebullesCar"/>
    <w:uiPriority w:val="99"/>
    <w:semiHidden/>
    <w:unhideWhenUsed/>
    <w:rsid w:val="00EF7D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7D0B"/>
    <w:rPr>
      <w:rFonts w:ascii="Segoe UI" w:hAnsi="Segoe UI" w:cs="Segoe UI"/>
      <w:sz w:val="18"/>
      <w:szCs w:val="18"/>
    </w:rPr>
  </w:style>
  <w:style w:type="character" w:styleId="Lienhypertexte">
    <w:name w:val="Hyperlink"/>
    <w:basedOn w:val="Policepardfaut"/>
    <w:uiPriority w:val="99"/>
    <w:unhideWhenUsed/>
    <w:rsid w:val="001A65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SX9cQGrXWUQ&amp;t=6s&amp;index=42&amp;list=PLo8J7HGQmpLtzFCYtN91ab660Fnfc86cV"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4467</Characters>
  <Application>Microsoft Word 12.0.0</Application>
  <DocSecurity>0</DocSecurity>
  <Lines>37</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BIENFAIT</dc:creator>
  <cp:keywords/>
  <dc:description/>
  <cp:lastModifiedBy>Yvan BAPTISTE</cp:lastModifiedBy>
  <cp:revision>2</cp:revision>
  <cp:lastPrinted>2017-04-13T08:50:00Z</cp:lastPrinted>
  <dcterms:created xsi:type="dcterms:W3CDTF">2017-12-14T07:07:00Z</dcterms:created>
  <dcterms:modified xsi:type="dcterms:W3CDTF">2017-12-14T07:07:00Z</dcterms:modified>
</cp:coreProperties>
</file>