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79" w:rsidRDefault="00EF6230">
      <w:pPr>
        <w:pStyle w:val="Corpsdetexte"/>
        <w:ind w:left="14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791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ebebe" strokeweight=".4pt">
            <v:textbox inset="0,0,0,0">
              <w:txbxContent>
                <w:p w:rsidR="00057B79" w:rsidRDefault="008D0635" w:rsidP="00EF63FF">
                  <w:pPr>
                    <w:pStyle w:val="Corpsdetexte"/>
                    <w:shd w:val="clear" w:color="auto" w:fill="FFFFFF" w:themeFill="background1"/>
                    <w:spacing w:before="3"/>
                    <w:ind w:left="716"/>
                  </w:pPr>
                  <w:r>
                    <w:t>CO</w:t>
                  </w:r>
                  <w:r w:rsidR="00EF63FF">
                    <w:t>MPREHENSION ORALE TYPE BAC</w:t>
                  </w:r>
                  <w:r w:rsidR="00EF63FF">
                    <w:tab/>
                  </w:r>
                  <w:r w:rsidR="00EF63FF">
                    <w:tab/>
                  </w:r>
                  <w:r w:rsidR="00EF63FF">
                    <w:tab/>
                    <w:t xml:space="preserve">Titre : </w:t>
                  </w:r>
                  <w:r w:rsidR="00EF63FF" w:rsidRPr="00EF63FF">
                    <w:rPr>
                      <w:b w:val="0"/>
                    </w:rPr>
                    <w:t xml:space="preserve">David </w:t>
                  </w:r>
                  <w:proofErr w:type="spellStart"/>
                  <w:r w:rsidR="00EF63FF" w:rsidRPr="00EF63FF">
                    <w:rPr>
                      <w:b w:val="0"/>
                    </w:rPr>
                    <w:t>Coplin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EF63FF">
                    <w:tab/>
                    <w:t xml:space="preserve">          </w:t>
                  </w:r>
                  <w:r w:rsidR="00AD2C39">
                    <w:t>TERMINALES</w:t>
                  </w:r>
                </w:p>
              </w:txbxContent>
            </v:textbox>
            <w10:wrap type="none"/>
            <w10:anchorlock/>
          </v:shape>
        </w:pict>
      </w:r>
    </w:p>
    <w:p w:rsidR="00313B3F" w:rsidRDefault="00313B3F">
      <w:pPr>
        <w:spacing w:line="211" w:lineRule="exact"/>
        <w:ind w:left="6307" w:right="6265"/>
        <w:jc w:val="center"/>
        <w:rPr>
          <w:b/>
          <w:u w:val="single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2"/>
        <w:gridCol w:w="6388"/>
        <w:gridCol w:w="761"/>
        <w:gridCol w:w="8288"/>
      </w:tblGrid>
      <w:tr w:rsidR="00057B79" w:rsidTr="00EF63FF">
        <w:trPr>
          <w:trHeight w:val="358"/>
        </w:trPr>
        <w:tc>
          <w:tcPr>
            <w:tcW w:w="0" w:type="auto"/>
            <w:gridSpan w:val="2"/>
          </w:tcPr>
          <w:p w:rsidR="00057B79" w:rsidRDefault="00106B23" w:rsidP="00EF63FF">
            <w:pPr>
              <w:pStyle w:val="TableParagraph"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Descriptif de la grille nationale</w:t>
            </w:r>
          </w:p>
        </w:tc>
        <w:tc>
          <w:tcPr>
            <w:tcW w:w="761" w:type="dxa"/>
          </w:tcPr>
          <w:p w:rsidR="00057B79" w:rsidRDefault="00106B23" w:rsidP="00EF63FF">
            <w:pPr>
              <w:pStyle w:val="TableParagraph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</w:p>
        </w:tc>
        <w:tc>
          <w:tcPr>
            <w:tcW w:w="8288" w:type="dxa"/>
          </w:tcPr>
          <w:p w:rsidR="00057B79" w:rsidRDefault="00106B23" w:rsidP="00EF63FF">
            <w:pPr>
              <w:pStyle w:val="TableParagraph"/>
              <w:spacing w:before="120"/>
              <w:ind w:left="200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Eléments correspondants à relever dans le document choisi</w:t>
            </w:r>
          </w:p>
        </w:tc>
      </w:tr>
      <w:tr w:rsidR="00057B79" w:rsidTr="00EF63FF">
        <w:trPr>
          <w:trHeight w:val="1191"/>
        </w:trPr>
        <w:tc>
          <w:tcPr>
            <w:tcW w:w="0" w:type="auto"/>
          </w:tcPr>
          <w:p w:rsidR="00057B79" w:rsidRDefault="00057B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0" w:type="auto"/>
          </w:tcPr>
          <w:p w:rsidR="00057B79" w:rsidRDefault="00106B23" w:rsidP="00EF63FF">
            <w:pPr>
              <w:pStyle w:val="TableParagraph"/>
              <w:spacing w:before="179" w:line="379" w:lineRule="auto"/>
              <w:ind w:left="103" w:right="106"/>
              <w:jc w:val="both"/>
              <w:rPr>
                <w:i/>
                <w:sz w:val="20"/>
              </w:rPr>
            </w:pPr>
            <w:r w:rsidRPr="00EF63FF">
              <w:rPr>
                <w:rFonts w:asciiTheme="minorHAnsi" w:hAnsiTheme="minorHAnsi"/>
                <w:i/>
                <w:sz w:val="20"/>
              </w:rPr>
              <w:t xml:space="preserve">Le candidat n’a pas compris le document. </w:t>
            </w:r>
            <w:r w:rsidR="008D0635" w:rsidRPr="00EF63FF">
              <w:rPr>
                <w:rFonts w:asciiTheme="minorHAnsi" w:hAnsiTheme="minorHAnsi"/>
                <w:i/>
                <w:sz w:val="20"/>
              </w:rPr>
              <w:t>Il</w:t>
            </w:r>
            <w:r w:rsidRPr="00EF63FF">
              <w:rPr>
                <w:rFonts w:asciiTheme="minorHAnsi" w:hAnsiTheme="minorHAnsi"/>
                <w:i/>
                <w:sz w:val="20"/>
              </w:rPr>
              <w:t xml:space="preserve"> n’en a repéré que des éléments isolés, sans parvenir à établir de liens entre eux. Il n’a pas identifié le sujet ou le thème du document.</w:t>
            </w:r>
          </w:p>
        </w:tc>
        <w:tc>
          <w:tcPr>
            <w:tcW w:w="761" w:type="dxa"/>
            <w:vAlign w:val="center"/>
          </w:tcPr>
          <w:p w:rsidR="00057B79" w:rsidRDefault="00EF63FF" w:rsidP="00EF63FF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1</w:t>
            </w:r>
          </w:p>
        </w:tc>
        <w:tc>
          <w:tcPr>
            <w:tcW w:w="8288" w:type="dxa"/>
          </w:tcPr>
          <w:p w:rsidR="00057B79" w:rsidRPr="00EF63FF" w:rsidRDefault="0024652C" w:rsidP="0024652C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Deux personnes</w:t>
            </w:r>
          </w:p>
          <w:p w:rsidR="0024652C" w:rsidRPr="00EF63FF" w:rsidRDefault="0024652C" w:rsidP="0024652C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Interview radio</w:t>
            </w:r>
          </w:p>
          <w:p w:rsidR="0024652C" w:rsidRPr="00EF63FF" w:rsidRDefault="0024652C" w:rsidP="0024652C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Traduction</w:t>
            </w:r>
          </w:p>
          <w:p w:rsidR="0024652C" w:rsidRDefault="0024652C" w:rsidP="0024652C">
            <w:pPr>
              <w:pStyle w:val="TableParagraph"/>
              <w:tabs>
                <w:tab w:val="left" w:pos="466"/>
                <w:tab w:val="left" w:pos="467"/>
              </w:tabs>
              <w:spacing w:before="11"/>
              <w:ind w:left="467"/>
              <w:rPr>
                <w:sz w:val="20"/>
              </w:rPr>
            </w:pPr>
          </w:p>
        </w:tc>
        <w:bookmarkStart w:id="0" w:name="_GoBack"/>
        <w:bookmarkEnd w:id="0"/>
      </w:tr>
      <w:tr w:rsidR="00057B79" w:rsidTr="00EF63FF">
        <w:trPr>
          <w:trHeight w:val="1647"/>
        </w:trPr>
        <w:tc>
          <w:tcPr>
            <w:tcW w:w="0" w:type="auto"/>
            <w:shd w:val="clear" w:color="auto" w:fill="BEBEBE"/>
          </w:tcPr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rPr>
                <w:b/>
                <w:sz w:val="24"/>
              </w:rPr>
            </w:pPr>
          </w:p>
          <w:p w:rsidR="00057B79" w:rsidRDefault="00106B23">
            <w:pPr>
              <w:pStyle w:val="TableParagraph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0" w:type="auto"/>
          </w:tcPr>
          <w:p w:rsidR="00057B79" w:rsidRDefault="00106B23" w:rsidP="00EF63FF">
            <w:pPr>
              <w:pStyle w:val="TableParagraph"/>
              <w:spacing w:before="179" w:line="379" w:lineRule="auto"/>
              <w:ind w:left="103" w:right="106"/>
              <w:jc w:val="both"/>
              <w:rPr>
                <w:i/>
                <w:sz w:val="20"/>
              </w:rPr>
            </w:pPr>
            <w:r w:rsidRPr="00EF63FF">
              <w:rPr>
                <w:rFonts w:asciiTheme="minorHAnsi" w:hAnsiTheme="minorHAnsi"/>
                <w:i/>
                <w:sz w:val="20"/>
              </w:rPr>
              <w:t>Le candidat est parvenu à relever des mots isolés et des expressions courantes et à les mettre en relation pour construire une amorce de compréhension du document. Le candidat a compris seulement les phrases / les idées les plus simples.</w:t>
            </w:r>
          </w:p>
        </w:tc>
        <w:tc>
          <w:tcPr>
            <w:tcW w:w="761" w:type="dxa"/>
            <w:vAlign w:val="center"/>
          </w:tcPr>
          <w:p w:rsidR="00057B79" w:rsidRDefault="00EF63FF" w:rsidP="00EF63FF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3</w:t>
            </w:r>
          </w:p>
        </w:tc>
        <w:tc>
          <w:tcPr>
            <w:tcW w:w="8288" w:type="dxa"/>
          </w:tcPr>
          <w:p w:rsidR="00303D66" w:rsidRPr="00EF63FF" w:rsidRDefault="00303D66" w:rsidP="00EF63FF">
            <w:pPr>
              <w:pStyle w:val="TableParagraph"/>
              <w:tabs>
                <w:tab w:val="left" w:pos="466"/>
                <w:tab w:val="left" w:pos="467"/>
              </w:tabs>
              <w:spacing w:before="120" w:line="276" w:lineRule="auto"/>
              <w:ind w:left="471"/>
              <w:rPr>
                <w:rFonts w:asciiTheme="minorHAnsi" w:hAnsiTheme="minorHAnsi"/>
                <w:b/>
                <w:sz w:val="20"/>
              </w:rPr>
            </w:pPr>
            <w:r w:rsidRPr="00EF63FF">
              <w:rPr>
                <w:rFonts w:asciiTheme="minorHAnsi" w:hAnsiTheme="minorHAnsi"/>
                <w:b/>
                <w:sz w:val="20"/>
              </w:rPr>
              <w:t>Eléments non connectés tels que :</w:t>
            </w:r>
          </w:p>
          <w:p w:rsidR="00303D66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L’intelligence artificielle</w:t>
            </w:r>
          </w:p>
          <w:p w:rsidR="00303D66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Les services de traduction instantanée sur internet produisent des énoncés plutôt comiques</w:t>
            </w:r>
          </w:p>
          <w:p w:rsidR="00430A8B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Il faut montrer le côté positif et bénéfique du progrès dans nos vies</w:t>
            </w:r>
          </w:p>
        </w:tc>
      </w:tr>
      <w:tr w:rsidR="00057B79" w:rsidTr="00EF63FF">
        <w:trPr>
          <w:trHeight w:val="1814"/>
        </w:trPr>
        <w:tc>
          <w:tcPr>
            <w:tcW w:w="0" w:type="auto"/>
            <w:shd w:val="clear" w:color="auto" w:fill="BEBEBE"/>
          </w:tcPr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7B79" w:rsidRDefault="00106B23">
            <w:pPr>
              <w:pStyle w:val="TableParagraph"/>
              <w:spacing w:before="1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0" w:type="auto"/>
          </w:tcPr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106B23" w:rsidP="00EF63FF">
            <w:pPr>
              <w:pStyle w:val="TableParagraph"/>
              <w:spacing w:before="179" w:line="379" w:lineRule="auto"/>
              <w:ind w:left="103" w:right="106"/>
              <w:jc w:val="both"/>
              <w:rPr>
                <w:i/>
                <w:sz w:val="20"/>
              </w:rPr>
            </w:pPr>
            <w:r w:rsidRPr="00EF63FF">
              <w:rPr>
                <w:rFonts w:asciiTheme="minorHAnsi" w:hAnsiTheme="minorHAnsi"/>
                <w:i/>
                <w:sz w:val="20"/>
              </w:rPr>
              <w:t>Certaines informations ont été comprises mais le relevé est incomplet, conduisant à une compréhension encore lacunaire ou partielle.</w:t>
            </w:r>
          </w:p>
        </w:tc>
        <w:tc>
          <w:tcPr>
            <w:tcW w:w="761" w:type="dxa"/>
            <w:vAlign w:val="center"/>
          </w:tcPr>
          <w:p w:rsidR="00057B79" w:rsidRDefault="00EF63FF" w:rsidP="00EF63F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5</w:t>
            </w:r>
          </w:p>
        </w:tc>
        <w:tc>
          <w:tcPr>
            <w:tcW w:w="8288" w:type="dxa"/>
          </w:tcPr>
          <w:p w:rsidR="00303D66" w:rsidRPr="00EF63FF" w:rsidRDefault="00303D66" w:rsidP="00EF63FF">
            <w:pPr>
              <w:pStyle w:val="TableParagraph"/>
              <w:tabs>
                <w:tab w:val="left" w:pos="466"/>
                <w:tab w:val="left" w:pos="467"/>
              </w:tabs>
              <w:spacing w:before="120" w:line="276" w:lineRule="auto"/>
              <w:ind w:left="471"/>
              <w:rPr>
                <w:rFonts w:asciiTheme="minorHAnsi" w:hAnsiTheme="minorHAnsi"/>
                <w:b/>
                <w:sz w:val="20"/>
              </w:rPr>
            </w:pPr>
            <w:r w:rsidRPr="00EF63FF">
              <w:rPr>
                <w:rFonts w:asciiTheme="minorHAnsi" w:hAnsiTheme="minorHAnsi"/>
                <w:b/>
                <w:sz w:val="20"/>
              </w:rPr>
              <w:t xml:space="preserve">Eléments </w:t>
            </w:r>
            <w:proofErr w:type="gramStart"/>
            <w:r w:rsidRPr="00EF63FF">
              <w:rPr>
                <w:rFonts w:asciiTheme="minorHAnsi" w:hAnsiTheme="minorHAnsi"/>
                <w:b/>
                <w:sz w:val="20"/>
              </w:rPr>
              <w:t>de A1</w:t>
            </w:r>
            <w:proofErr w:type="gramEnd"/>
            <w:r w:rsidRPr="00EF63FF">
              <w:rPr>
                <w:rFonts w:asciiTheme="minorHAnsi" w:hAnsiTheme="minorHAnsi"/>
                <w:b/>
                <w:sz w:val="20"/>
              </w:rPr>
              <w:t xml:space="preserve"> + les éléments suivants :</w:t>
            </w:r>
          </w:p>
          <w:p w:rsidR="00303D66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Les services de traduction s’améliorent par l’information reçue et leur utilisation fréquente</w:t>
            </w:r>
          </w:p>
          <w:p w:rsidR="00303D66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 xml:space="preserve">Il ne s’agit pas de reproduire le fonctionnement du cerveau humain ou le système cognitif dans son entier, mais certains aspects. </w:t>
            </w:r>
          </w:p>
          <w:p w:rsidR="009624FD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Le progrès risque d’effrayer certaines personnes</w:t>
            </w:r>
          </w:p>
        </w:tc>
      </w:tr>
      <w:tr w:rsidR="00057B79" w:rsidTr="00EF63FF">
        <w:trPr>
          <w:trHeight w:val="2343"/>
        </w:trPr>
        <w:tc>
          <w:tcPr>
            <w:tcW w:w="0" w:type="auto"/>
            <w:shd w:val="clear" w:color="auto" w:fill="BEBEBE"/>
          </w:tcPr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57B79" w:rsidRDefault="00106B23">
            <w:pPr>
              <w:pStyle w:val="TableParagraph"/>
              <w:ind w:left="139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B1</w:t>
            </w:r>
          </w:p>
        </w:tc>
        <w:tc>
          <w:tcPr>
            <w:tcW w:w="0" w:type="auto"/>
          </w:tcPr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057B79">
            <w:pPr>
              <w:pStyle w:val="TableParagraph"/>
              <w:rPr>
                <w:b/>
                <w:sz w:val="20"/>
              </w:rPr>
            </w:pPr>
          </w:p>
          <w:p w:rsidR="00057B79" w:rsidRDefault="00106B23" w:rsidP="00EF63FF">
            <w:pPr>
              <w:pStyle w:val="TableParagraph"/>
              <w:spacing w:before="179" w:line="379" w:lineRule="auto"/>
              <w:ind w:left="103" w:right="106"/>
              <w:jc w:val="both"/>
              <w:rPr>
                <w:i/>
                <w:sz w:val="20"/>
              </w:rPr>
            </w:pPr>
            <w:r w:rsidRPr="00EF63FF">
              <w:rPr>
                <w:rFonts w:asciiTheme="minorHAnsi" w:hAnsiTheme="minorHAnsi"/>
                <w:i/>
                <w:sz w:val="20"/>
              </w:rPr>
              <w:t>Les informations principales ont été relevées. L’essentiel a été compris. Compréhension satisfaisante.</w:t>
            </w:r>
          </w:p>
        </w:tc>
        <w:tc>
          <w:tcPr>
            <w:tcW w:w="761" w:type="dxa"/>
            <w:vAlign w:val="center"/>
          </w:tcPr>
          <w:p w:rsidR="00057B79" w:rsidRDefault="00EF63FF" w:rsidP="00EF63FF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8</w:t>
            </w:r>
          </w:p>
        </w:tc>
        <w:tc>
          <w:tcPr>
            <w:tcW w:w="8288" w:type="dxa"/>
          </w:tcPr>
          <w:p w:rsidR="00303D66" w:rsidRPr="00EF63FF" w:rsidRDefault="00303D66" w:rsidP="00EF63FF">
            <w:pPr>
              <w:pStyle w:val="TableParagraph"/>
              <w:tabs>
                <w:tab w:val="left" w:pos="466"/>
                <w:tab w:val="left" w:pos="467"/>
              </w:tabs>
              <w:spacing w:before="120" w:line="276" w:lineRule="auto"/>
              <w:ind w:left="471"/>
              <w:rPr>
                <w:rFonts w:asciiTheme="minorHAnsi" w:hAnsiTheme="minorHAnsi"/>
                <w:b/>
                <w:sz w:val="20"/>
              </w:rPr>
            </w:pPr>
            <w:r w:rsidRPr="00EF63FF">
              <w:rPr>
                <w:rFonts w:asciiTheme="minorHAnsi" w:hAnsiTheme="minorHAnsi"/>
                <w:b/>
                <w:sz w:val="20"/>
              </w:rPr>
              <w:t xml:space="preserve">Eléments </w:t>
            </w:r>
            <w:proofErr w:type="gramStart"/>
            <w:r w:rsidRPr="00EF63FF">
              <w:rPr>
                <w:rFonts w:asciiTheme="minorHAnsi" w:hAnsiTheme="minorHAnsi"/>
                <w:b/>
                <w:sz w:val="20"/>
              </w:rPr>
              <w:t>de A2</w:t>
            </w:r>
            <w:proofErr w:type="gramEnd"/>
            <w:r w:rsidRPr="00EF63FF">
              <w:rPr>
                <w:rFonts w:asciiTheme="minorHAnsi" w:hAnsiTheme="minorHAnsi"/>
                <w:b/>
                <w:sz w:val="20"/>
              </w:rPr>
              <w:t xml:space="preserve"> + les éléments suivants :</w:t>
            </w:r>
          </w:p>
          <w:p w:rsidR="00303D66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right="105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 xml:space="preserve"> La beauté de l’IA réside dans le degré de similarité aux hommes, l’IA apprend. Plus nous la nourrissons plus elle évolue et la maîtrise de la langue devient meilleure</w:t>
            </w:r>
          </w:p>
          <w:p w:rsidR="00303D66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right="105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 xml:space="preserve"> Dans un sens, nous aurions raison de craindre l’IA ; mais dans un autre, c’est une des technologies les plus importantes sur laquelle la recherche travaille aujourd’hui</w:t>
            </w:r>
          </w:p>
          <w:p w:rsidR="009624FD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right="105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 xml:space="preserve">Le pouvoir de l’IA : solutionner des maladies qui étaient insolvables depuis des centaines d’années ; créer une économie adéquate pour les générations à venir ; changer la manière dont nous vivons notre vie.  </w:t>
            </w:r>
          </w:p>
        </w:tc>
      </w:tr>
      <w:tr w:rsidR="00AD2C39" w:rsidTr="008E2FDA">
        <w:trPr>
          <w:trHeight w:val="1916"/>
        </w:trPr>
        <w:tc>
          <w:tcPr>
            <w:tcW w:w="0" w:type="auto"/>
            <w:shd w:val="clear" w:color="auto" w:fill="BEBEBE"/>
            <w:vAlign w:val="center"/>
          </w:tcPr>
          <w:p w:rsidR="00AD2C39" w:rsidRDefault="00EF63FF" w:rsidP="00EF63FF">
            <w:pPr>
              <w:pStyle w:val="TableParagraph"/>
              <w:ind w:left="139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B2</w:t>
            </w:r>
          </w:p>
        </w:tc>
        <w:tc>
          <w:tcPr>
            <w:tcW w:w="0" w:type="auto"/>
          </w:tcPr>
          <w:p w:rsidR="00AD2C39" w:rsidRPr="00EF63FF" w:rsidRDefault="00AD2C39" w:rsidP="00EF63FF">
            <w:pPr>
              <w:pStyle w:val="TableParagraph"/>
              <w:spacing w:before="179" w:line="379" w:lineRule="auto"/>
              <w:ind w:left="103" w:right="106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i/>
                <w:sz w:val="20"/>
              </w:rPr>
              <w:br/>
            </w:r>
            <w:r w:rsidRPr="00EF63FF">
              <w:rPr>
                <w:rFonts w:asciiTheme="minorHAnsi" w:hAnsiTheme="minorHAnsi"/>
                <w:i/>
                <w:sz w:val="20"/>
              </w:rPr>
              <w:t>Des détails significatifs du document ont été relevés et restitués conformément à sa logique interne. Le contenu informatif a été compris, ainsi que l’attitude du locuteur (ton, humour, point de vue, etc.) Compréhension fine.</w:t>
            </w:r>
          </w:p>
          <w:p w:rsidR="00AD2C39" w:rsidRDefault="00AD2C3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61" w:type="dxa"/>
            <w:vAlign w:val="center"/>
          </w:tcPr>
          <w:p w:rsidR="00AD2C39" w:rsidRDefault="00EF63FF" w:rsidP="00EF63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288" w:type="dxa"/>
          </w:tcPr>
          <w:p w:rsidR="00303D66" w:rsidRPr="00EF63FF" w:rsidRDefault="00303D66" w:rsidP="00EF63FF">
            <w:pPr>
              <w:pStyle w:val="TableParagraph"/>
              <w:tabs>
                <w:tab w:val="left" w:pos="466"/>
                <w:tab w:val="left" w:pos="467"/>
              </w:tabs>
              <w:spacing w:before="120" w:line="276" w:lineRule="auto"/>
              <w:ind w:left="471"/>
              <w:rPr>
                <w:rFonts w:asciiTheme="minorHAnsi" w:hAnsiTheme="minorHAnsi"/>
                <w:b/>
                <w:sz w:val="20"/>
              </w:rPr>
            </w:pPr>
            <w:r w:rsidRPr="00EF63FF">
              <w:rPr>
                <w:rFonts w:asciiTheme="minorHAnsi" w:hAnsiTheme="minorHAnsi"/>
                <w:b/>
                <w:sz w:val="20"/>
              </w:rPr>
              <w:t xml:space="preserve">Eléments de B1 + les éléments suivants : </w:t>
            </w:r>
          </w:p>
          <w:p w:rsidR="00303D66" w:rsidRPr="00EF63FF" w:rsidRDefault="00303D66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r w:rsidRPr="00EF63FF">
              <w:rPr>
                <w:rFonts w:asciiTheme="minorHAnsi" w:hAnsiTheme="minorHAnsi"/>
                <w:sz w:val="20"/>
              </w:rPr>
              <w:t>La manière dont l’intelligence humaine fonctionne est un casse-tête, selon les scientifiques</w:t>
            </w:r>
          </w:p>
          <w:p w:rsidR="00430A8B" w:rsidRPr="00EF63FF" w:rsidRDefault="00EF63FF" w:rsidP="00EF63F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120" w:line="276" w:lineRule="auto"/>
              <w:ind w:left="471" w:hanging="363"/>
              <w:rPr>
                <w:rFonts w:asciiTheme="minorHAnsi" w:hAnsiTheme="minorHAnsi"/>
                <w:sz w:val="20"/>
              </w:rPr>
            </w:pPr>
            <w:proofErr w:type="spellStart"/>
            <w:r w:rsidRPr="00EF63FF">
              <w:rPr>
                <w:rFonts w:asciiTheme="minorHAnsi" w:hAnsiTheme="minorHAnsi"/>
                <w:b/>
                <w:sz w:val="20"/>
              </w:rPr>
              <w:t>Schoolboy</w:t>
            </w:r>
            <w:proofErr w:type="spellEnd"/>
            <w:r w:rsidRPr="00EF63FF">
              <w:rPr>
                <w:rFonts w:asciiTheme="minorHAnsi" w:hAnsiTheme="minorHAnsi"/>
                <w:sz w:val="20"/>
              </w:rPr>
              <w:t xml:space="preserve"> </w:t>
            </w:r>
            <w:r w:rsidRPr="00EF63FF">
              <w:rPr>
                <w:rFonts w:asciiTheme="minorHAnsi" w:hAnsiTheme="minorHAnsi"/>
                <w:b/>
                <w:sz w:val="20"/>
              </w:rPr>
              <w:t>French</w:t>
            </w:r>
            <w:r>
              <w:rPr>
                <w:rFonts w:asciiTheme="minorHAnsi" w:hAnsiTheme="minorHAnsi"/>
                <w:sz w:val="20"/>
              </w:rPr>
              <w:t xml:space="preserve"> : </w:t>
            </w:r>
            <w:r w:rsidR="00303D66" w:rsidRPr="00EF63FF">
              <w:rPr>
                <w:rFonts w:asciiTheme="minorHAnsi" w:hAnsiTheme="minorHAnsi"/>
                <w:sz w:val="20"/>
              </w:rPr>
              <w:t xml:space="preserve">Pour </w:t>
            </w:r>
            <w:proofErr w:type="spellStart"/>
            <w:r w:rsidR="00303D66" w:rsidRPr="00EF63FF">
              <w:rPr>
                <w:rFonts w:asciiTheme="minorHAnsi" w:hAnsiTheme="minorHAnsi"/>
                <w:sz w:val="20"/>
              </w:rPr>
              <w:t>Coplin</w:t>
            </w:r>
            <w:proofErr w:type="spellEnd"/>
            <w:r w:rsidR="00303D66" w:rsidRPr="00EF63FF">
              <w:rPr>
                <w:rFonts w:asciiTheme="minorHAnsi" w:hAnsiTheme="minorHAnsi"/>
                <w:sz w:val="20"/>
              </w:rPr>
              <w:t>, les traductions réalisées sont celle</w:t>
            </w:r>
            <w:r w:rsidRPr="00EF63FF">
              <w:rPr>
                <w:rFonts w:asciiTheme="minorHAnsi" w:hAnsiTheme="minorHAnsi"/>
                <w:sz w:val="20"/>
              </w:rPr>
              <w:t>s</w:t>
            </w:r>
            <w:r w:rsidR="00303D66" w:rsidRPr="00EF63FF">
              <w:rPr>
                <w:rFonts w:asciiTheme="minorHAnsi" w:hAnsiTheme="minorHAnsi"/>
                <w:sz w:val="20"/>
              </w:rPr>
              <w:t xml:space="preserve"> d’un élève en apprentissage: il sait utiliser la langue, il peut commander à boire, prendre un taxi, arriver jusqu’à l’hôtel ; toutefois, avoir une conversation profonde sera sans doute très compliqué.  </w:t>
            </w:r>
          </w:p>
        </w:tc>
      </w:tr>
    </w:tbl>
    <w:p w:rsidR="00346B02" w:rsidRDefault="00346B02" w:rsidP="00EF63FF"/>
    <w:sectPr w:rsidR="00346B02" w:rsidSect="00EF63FF">
      <w:pgSz w:w="16840" w:h="11910" w:orient="landscape"/>
      <w:pgMar w:top="142" w:right="400" w:bottom="142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F6B"/>
    <w:multiLevelType w:val="hybridMultilevel"/>
    <w:tmpl w:val="587E6914"/>
    <w:lvl w:ilvl="0" w:tplc="7E7E183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DC60CA2C">
      <w:numFmt w:val="bullet"/>
      <w:lvlText w:val="•"/>
      <w:lvlJc w:val="left"/>
      <w:pPr>
        <w:ind w:left="1302" w:hanging="361"/>
      </w:pPr>
      <w:rPr>
        <w:rFonts w:hint="default"/>
        <w:lang w:val="fr-FR" w:eastAsia="fr-FR" w:bidi="fr-FR"/>
      </w:rPr>
    </w:lvl>
    <w:lvl w:ilvl="2" w:tplc="71FAFC48">
      <w:numFmt w:val="bullet"/>
      <w:lvlText w:val="•"/>
      <w:lvlJc w:val="left"/>
      <w:pPr>
        <w:ind w:left="2145" w:hanging="361"/>
      </w:pPr>
      <w:rPr>
        <w:rFonts w:hint="default"/>
        <w:lang w:val="fr-FR" w:eastAsia="fr-FR" w:bidi="fr-FR"/>
      </w:rPr>
    </w:lvl>
    <w:lvl w:ilvl="3" w:tplc="DEC276F4">
      <w:numFmt w:val="bullet"/>
      <w:lvlText w:val="•"/>
      <w:lvlJc w:val="left"/>
      <w:pPr>
        <w:ind w:left="2988" w:hanging="361"/>
      </w:pPr>
      <w:rPr>
        <w:rFonts w:hint="default"/>
        <w:lang w:val="fr-FR" w:eastAsia="fr-FR" w:bidi="fr-FR"/>
      </w:rPr>
    </w:lvl>
    <w:lvl w:ilvl="4" w:tplc="E0F00306">
      <w:numFmt w:val="bullet"/>
      <w:lvlText w:val="•"/>
      <w:lvlJc w:val="left"/>
      <w:pPr>
        <w:ind w:left="3831" w:hanging="361"/>
      </w:pPr>
      <w:rPr>
        <w:rFonts w:hint="default"/>
        <w:lang w:val="fr-FR" w:eastAsia="fr-FR" w:bidi="fr-FR"/>
      </w:rPr>
    </w:lvl>
    <w:lvl w:ilvl="5" w:tplc="79E487CA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6" w:tplc="F560E59C">
      <w:numFmt w:val="bullet"/>
      <w:lvlText w:val="•"/>
      <w:lvlJc w:val="left"/>
      <w:pPr>
        <w:ind w:left="5516" w:hanging="361"/>
      </w:pPr>
      <w:rPr>
        <w:rFonts w:hint="default"/>
        <w:lang w:val="fr-FR" w:eastAsia="fr-FR" w:bidi="fr-FR"/>
      </w:rPr>
    </w:lvl>
    <w:lvl w:ilvl="7" w:tplc="285A541A">
      <w:numFmt w:val="bullet"/>
      <w:lvlText w:val="•"/>
      <w:lvlJc w:val="left"/>
      <w:pPr>
        <w:ind w:left="6359" w:hanging="361"/>
      </w:pPr>
      <w:rPr>
        <w:rFonts w:hint="default"/>
        <w:lang w:val="fr-FR" w:eastAsia="fr-FR" w:bidi="fr-FR"/>
      </w:rPr>
    </w:lvl>
    <w:lvl w:ilvl="8" w:tplc="EF4E31DC">
      <w:numFmt w:val="bullet"/>
      <w:lvlText w:val="•"/>
      <w:lvlJc w:val="left"/>
      <w:pPr>
        <w:ind w:left="7202" w:hanging="361"/>
      </w:pPr>
      <w:rPr>
        <w:rFonts w:hint="default"/>
        <w:lang w:val="fr-FR" w:eastAsia="fr-FR" w:bidi="fr-FR"/>
      </w:rPr>
    </w:lvl>
  </w:abstractNum>
  <w:abstractNum w:abstractNumId="1">
    <w:nsid w:val="1FDE3BAA"/>
    <w:multiLevelType w:val="hybridMultilevel"/>
    <w:tmpl w:val="75B07AD0"/>
    <w:lvl w:ilvl="0" w:tplc="228C98F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E1B46036">
      <w:numFmt w:val="bullet"/>
      <w:lvlText w:val="•"/>
      <w:lvlJc w:val="left"/>
      <w:pPr>
        <w:ind w:left="1302" w:hanging="361"/>
      </w:pPr>
      <w:rPr>
        <w:rFonts w:hint="default"/>
        <w:lang w:val="fr-FR" w:eastAsia="fr-FR" w:bidi="fr-FR"/>
      </w:rPr>
    </w:lvl>
    <w:lvl w:ilvl="2" w:tplc="604A8F66">
      <w:numFmt w:val="bullet"/>
      <w:lvlText w:val="•"/>
      <w:lvlJc w:val="left"/>
      <w:pPr>
        <w:ind w:left="2145" w:hanging="361"/>
      </w:pPr>
      <w:rPr>
        <w:rFonts w:hint="default"/>
        <w:lang w:val="fr-FR" w:eastAsia="fr-FR" w:bidi="fr-FR"/>
      </w:rPr>
    </w:lvl>
    <w:lvl w:ilvl="3" w:tplc="AE161A08">
      <w:numFmt w:val="bullet"/>
      <w:lvlText w:val="•"/>
      <w:lvlJc w:val="left"/>
      <w:pPr>
        <w:ind w:left="2988" w:hanging="361"/>
      </w:pPr>
      <w:rPr>
        <w:rFonts w:hint="default"/>
        <w:lang w:val="fr-FR" w:eastAsia="fr-FR" w:bidi="fr-FR"/>
      </w:rPr>
    </w:lvl>
    <w:lvl w:ilvl="4" w:tplc="185A8052">
      <w:numFmt w:val="bullet"/>
      <w:lvlText w:val="•"/>
      <w:lvlJc w:val="left"/>
      <w:pPr>
        <w:ind w:left="3831" w:hanging="361"/>
      </w:pPr>
      <w:rPr>
        <w:rFonts w:hint="default"/>
        <w:lang w:val="fr-FR" w:eastAsia="fr-FR" w:bidi="fr-FR"/>
      </w:rPr>
    </w:lvl>
    <w:lvl w:ilvl="5" w:tplc="42203F4A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6" w:tplc="84BA508E">
      <w:numFmt w:val="bullet"/>
      <w:lvlText w:val="•"/>
      <w:lvlJc w:val="left"/>
      <w:pPr>
        <w:ind w:left="5516" w:hanging="361"/>
      </w:pPr>
      <w:rPr>
        <w:rFonts w:hint="default"/>
        <w:lang w:val="fr-FR" w:eastAsia="fr-FR" w:bidi="fr-FR"/>
      </w:rPr>
    </w:lvl>
    <w:lvl w:ilvl="7" w:tplc="D2802078">
      <w:numFmt w:val="bullet"/>
      <w:lvlText w:val="•"/>
      <w:lvlJc w:val="left"/>
      <w:pPr>
        <w:ind w:left="6359" w:hanging="361"/>
      </w:pPr>
      <w:rPr>
        <w:rFonts w:hint="default"/>
        <w:lang w:val="fr-FR" w:eastAsia="fr-FR" w:bidi="fr-FR"/>
      </w:rPr>
    </w:lvl>
    <w:lvl w:ilvl="8" w:tplc="1D3AA292">
      <w:numFmt w:val="bullet"/>
      <w:lvlText w:val="•"/>
      <w:lvlJc w:val="left"/>
      <w:pPr>
        <w:ind w:left="7202" w:hanging="361"/>
      </w:pPr>
      <w:rPr>
        <w:rFonts w:hint="default"/>
        <w:lang w:val="fr-FR" w:eastAsia="fr-FR" w:bidi="fr-FR"/>
      </w:rPr>
    </w:lvl>
  </w:abstractNum>
  <w:abstractNum w:abstractNumId="2">
    <w:nsid w:val="276C24AF"/>
    <w:multiLevelType w:val="hybridMultilevel"/>
    <w:tmpl w:val="0CD46430"/>
    <w:lvl w:ilvl="0" w:tplc="121C3B2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4DE0EE56">
      <w:numFmt w:val="bullet"/>
      <w:lvlText w:val="•"/>
      <w:lvlJc w:val="left"/>
      <w:pPr>
        <w:ind w:left="1302" w:hanging="361"/>
      </w:pPr>
      <w:rPr>
        <w:rFonts w:hint="default"/>
        <w:lang w:val="fr-FR" w:eastAsia="fr-FR" w:bidi="fr-FR"/>
      </w:rPr>
    </w:lvl>
    <w:lvl w:ilvl="2" w:tplc="E8E2C626">
      <w:numFmt w:val="bullet"/>
      <w:lvlText w:val="•"/>
      <w:lvlJc w:val="left"/>
      <w:pPr>
        <w:ind w:left="2145" w:hanging="361"/>
      </w:pPr>
      <w:rPr>
        <w:rFonts w:hint="default"/>
        <w:lang w:val="fr-FR" w:eastAsia="fr-FR" w:bidi="fr-FR"/>
      </w:rPr>
    </w:lvl>
    <w:lvl w:ilvl="3" w:tplc="2A1A83A4">
      <w:numFmt w:val="bullet"/>
      <w:lvlText w:val="•"/>
      <w:lvlJc w:val="left"/>
      <w:pPr>
        <w:ind w:left="2988" w:hanging="361"/>
      </w:pPr>
      <w:rPr>
        <w:rFonts w:hint="default"/>
        <w:lang w:val="fr-FR" w:eastAsia="fr-FR" w:bidi="fr-FR"/>
      </w:rPr>
    </w:lvl>
    <w:lvl w:ilvl="4" w:tplc="BD10C7D2">
      <w:numFmt w:val="bullet"/>
      <w:lvlText w:val="•"/>
      <w:lvlJc w:val="left"/>
      <w:pPr>
        <w:ind w:left="3831" w:hanging="361"/>
      </w:pPr>
      <w:rPr>
        <w:rFonts w:hint="default"/>
        <w:lang w:val="fr-FR" w:eastAsia="fr-FR" w:bidi="fr-FR"/>
      </w:rPr>
    </w:lvl>
    <w:lvl w:ilvl="5" w:tplc="47E6C116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6" w:tplc="0ED45F80">
      <w:numFmt w:val="bullet"/>
      <w:lvlText w:val="•"/>
      <w:lvlJc w:val="left"/>
      <w:pPr>
        <w:ind w:left="5516" w:hanging="361"/>
      </w:pPr>
      <w:rPr>
        <w:rFonts w:hint="default"/>
        <w:lang w:val="fr-FR" w:eastAsia="fr-FR" w:bidi="fr-FR"/>
      </w:rPr>
    </w:lvl>
    <w:lvl w:ilvl="7" w:tplc="0768729A">
      <w:numFmt w:val="bullet"/>
      <w:lvlText w:val="•"/>
      <w:lvlJc w:val="left"/>
      <w:pPr>
        <w:ind w:left="6359" w:hanging="361"/>
      </w:pPr>
      <w:rPr>
        <w:rFonts w:hint="default"/>
        <w:lang w:val="fr-FR" w:eastAsia="fr-FR" w:bidi="fr-FR"/>
      </w:rPr>
    </w:lvl>
    <w:lvl w:ilvl="8" w:tplc="FDDEC352">
      <w:numFmt w:val="bullet"/>
      <w:lvlText w:val="•"/>
      <w:lvlJc w:val="left"/>
      <w:pPr>
        <w:ind w:left="7202" w:hanging="361"/>
      </w:pPr>
      <w:rPr>
        <w:rFonts w:hint="default"/>
        <w:lang w:val="fr-FR" w:eastAsia="fr-FR" w:bidi="fr-FR"/>
      </w:rPr>
    </w:lvl>
  </w:abstractNum>
  <w:abstractNum w:abstractNumId="3">
    <w:nsid w:val="485520DE"/>
    <w:multiLevelType w:val="hybridMultilevel"/>
    <w:tmpl w:val="388A4E42"/>
    <w:lvl w:ilvl="0" w:tplc="04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48B45F2F"/>
    <w:multiLevelType w:val="hybridMultilevel"/>
    <w:tmpl w:val="8ECA6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C5CD2"/>
    <w:multiLevelType w:val="hybridMultilevel"/>
    <w:tmpl w:val="4562437E"/>
    <w:lvl w:ilvl="0" w:tplc="8BDAD582">
      <w:numFmt w:val="bullet"/>
      <w:lvlText w:val=""/>
      <w:lvlJc w:val="left"/>
      <w:pPr>
        <w:ind w:left="463" w:hanging="357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994CA8FC">
      <w:numFmt w:val="bullet"/>
      <w:lvlText w:val="•"/>
      <w:lvlJc w:val="left"/>
      <w:pPr>
        <w:ind w:left="1302" w:hanging="357"/>
      </w:pPr>
      <w:rPr>
        <w:rFonts w:hint="default"/>
        <w:lang w:val="fr-FR" w:eastAsia="fr-FR" w:bidi="fr-FR"/>
      </w:rPr>
    </w:lvl>
    <w:lvl w:ilvl="2" w:tplc="4056819C">
      <w:numFmt w:val="bullet"/>
      <w:lvlText w:val="•"/>
      <w:lvlJc w:val="left"/>
      <w:pPr>
        <w:ind w:left="2145" w:hanging="357"/>
      </w:pPr>
      <w:rPr>
        <w:rFonts w:hint="default"/>
        <w:lang w:val="fr-FR" w:eastAsia="fr-FR" w:bidi="fr-FR"/>
      </w:rPr>
    </w:lvl>
    <w:lvl w:ilvl="3" w:tplc="D91464D0">
      <w:numFmt w:val="bullet"/>
      <w:lvlText w:val="•"/>
      <w:lvlJc w:val="left"/>
      <w:pPr>
        <w:ind w:left="2988" w:hanging="357"/>
      </w:pPr>
      <w:rPr>
        <w:rFonts w:hint="default"/>
        <w:lang w:val="fr-FR" w:eastAsia="fr-FR" w:bidi="fr-FR"/>
      </w:rPr>
    </w:lvl>
    <w:lvl w:ilvl="4" w:tplc="1CFEB0F0">
      <w:numFmt w:val="bullet"/>
      <w:lvlText w:val="•"/>
      <w:lvlJc w:val="left"/>
      <w:pPr>
        <w:ind w:left="3831" w:hanging="357"/>
      </w:pPr>
      <w:rPr>
        <w:rFonts w:hint="default"/>
        <w:lang w:val="fr-FR" w:eastAsia="fr-FR" w:bidi="fr-FR"/>
      </w:rPr>
    </w:lvl>
    <w:lvl w:ilvl="5" w:tplc="9F0AC92A">
      <w:numFmt w:val="bullet"/>
      <w:lvlText w:val="•"/>
      <w:lvlJc w:val="left"/>
      <w:pPr>
        <w:ind w:left="4674" w:hanging="357"/>
      </w:pPr>
      <w:rPr>
        <w:rFonts w:hint="default"/>
        <w:lang w:val="fr-FR" w:eastAsia="fr-FR" w:bidi="fr-FR"/>
      </w:rPr>
    </w:lvl>
    <w:lvl w:ilvl="6" w:tplc="0A908A7E">
      <w:numFmt w:val="bullet"/>
      <w:lvlText w:val="•"/>
      <w:lvlJc w:val="left"/>
      <w:pPr>
        <w:ind w:left="5516" w:hanging="357"/>
      </w:pPr>
      <w:rPr>
        <w:rFonts w:hint="default"/>
        <w:lang w:val="fr-FR" w:eastAsia="fr-FR" w:bidi="fr-FR"/>
      </w:rPr>
    </w:lvl>
    <w:lvl w:ilvl="7" w:tplc="6B3C631A">
      <w:numFmt w:val="bullet"/>
      <w:lvlText w:val="•"/>
      <w:lvlJc w:val="left"/>
      <w:pPr>
        <w:ind w:left="6359" w:hanging="357"/>
      </w:pPr>
      <w:rPr>
        <w:rFonts w:hint="default"/>
        <w:lang w:val="fr-FR" w:eastAsia="fr-FR" w:bidi="fr-FR"/>
      </w:rPr>
    </w:lvl>
    <w:lvl w:ilvl="8" w:tplc="49CC8126">
      <w:numFmt w:val="bullet"/>
      <w:lvlText w:val="•"/>
      <w:lvlJc w:val="left"/>
      <w:pPr>
        <w:ind w:left="7202" w:hanging="357"/>
      </w:pPr>
      <w:rPr>
        <w:rFonts w:hint="default"/>
        <w:lang w:val="fr-FR" w:eastAsia="fr-FR" w:bidi="fr-FR"/>
      </w:rPr>
    </w:lvl>
  </w:abstractNum>
  <w:abstractNum w:abstractNumId="6">
    <w:nsid w:val="7D847653"/>
    <w:multiLevelType w:val="hybridMultilevel"/>
    <w:tmpl w:val="3350FD40"/>
    <w:lvl w:ilvl="0" w:tplc="44E4511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50065360">
      <w:numFmt w:val="bullet"/>
      <w:lvlText w:val="•"/>
      <w:lvlJc w:val="left"/>
      <w:pPr>
        <w:ind w:left="1302" w:hanging="361"/>
      </w:pPr>
      <w:rPr>
        <w:rFonts w:hint="default"/>
        <w:lang w:val="fr-FR" w:eastAsia="fr-FR" w:bidi="fr-FR"/>
      </w:rPr>
    </w:lvl>
    <w:lvl w:ilvl="2" w:tplc="E7DC929E">
      <w:numFmt w:val="bullet"/>
      <w:lvlText w:val="•"/>
      <w:lvlJc w:val="left"/>
      <w:pPr>
        <w:ind w:left="2145" w:hanging="361"/>
      </w:pPr>
      <w:rPr>
        <w:rFonts w:hint="default"/>
        <w:lang w:val="fr-FR" w:eastAsia="fr-FR" w:bidi="fr-FR"/>
      </w:rPr>
    </w:lvl>
    <w:lvl w:ilvl="3" w:tplc="3DC65152">
      <w:numFmt w:val="bullet"/>
      <w:lvlText w:val="•"/>
      <w:lvlJc w:val="left"/>
      <w:pPr>
        <w:ind w:left="2988" w:hanging="361"/>
      </w:pPr>
      <w:rPr>
        <w:rFonts w:hint="default"/>
        <w:lang w:val="fr-FR" w:eastAsia="fr-FR" w:bidi="fr-FR"/>
      </w:rPr>
    </w:lvl>
    <w:lvl w:ilvl="4" w:tplc="0DDC1DFA">
      <w:numFmt w:val="bullet"/>
      <w:lvlText w:val="•"/>
      <w:lvlJc w:val="left"/>
      <w:pPr>
        <w:ind w:left="3831" w:hanging="361"/>
      </w:pPr>
      <w:rPr>
        <w:rFonts w:hint="default"/>
        <w:lang w:val="fr-FR" w:eastAsia="fr-FR" w:bidi="fr-FR"/>
      </w:rPr>
    </w:lvl>
    <w:lvl w:ilvl="5" w:tplc="56A2E90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6" w:tplc="0DC45338">
      <w:numFmt w:val="bullet"/>
      <w:lvlText w:val="•"/>
      <w:lvlJc w:val="left"/>
      <w:pPr>
        <w:ind w:left="5516" w:hanging="361"/>
      </w:pPr>
      <w:rPr>
        <w:rFonts w:hint="default"/>
        <w:lang w:val="fr-FR" w:eastAsia="fr-FR" w:bidi="fr-FR"/>
      </w:rPr>
    </w:lvl>
    <w:lvl w:ilvl="7" w:tplc="02303522">
      <w:numFmt w:val="bullet"/>
      <w:lvlText w:val="•"/>
      <w:lvlJc w:val="left"/>
      <w:pPr>
        <w:ind w:left="6359" w:hanging="361"/>
      </w:pPr>
      <w:rPr>
        <w:rFonts w:hint="default"/>
        <w:lang w:val="fr-FR" w:eastAsia="fr-FR" w:bidi="fr-FR"/>
      </w:rPr>
    </w:lvl>
    <w:lvl w:ilvl="8" w:tplc="A0A09796">
      <w:numFmt w:val="bullet"/>
      <w:lvlText w:val="•"/>
      <w:lvlJc w:val="left"/>
      <w:pPr>
        <w:ind w:left="7202" w:hanging="36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057B79"/>
    <w:rsid w:val="00057B79"/>
    <w:rsid w:val="00106B23"/>
    <w:rsid w:val="00176436"/>
    <w:rsid w:val="0024652C"/>
    <w:rsid w:val="00303D66"/>
    <w:rsid w:val="00313B3F"/>
    <w:rsid w:val="00346B02"/>
    <w:rsid w:val="00430A8B"/>
    <w:rsid w:val="008D0635"/>
    <w:rsid w:val="008E2FDA"/>
    <w:rsid w:val="00942988"/>
    <w:rsid w:val="009624FD"/>
    <w:rsid w:val="00A246C4"/>
    <w:rsid w:val="00AD2C39"/>
    <w:rsid w:val="00B47F80"/>
    <w:rsid w:val="00EF6230"/>
    <w:rsid w:val="00E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02"/>
    <w:rPr>
      <w:rFonts w:ascii="Trebuchet MS" w:eastAsia="Trebuchet MS" w:hAnsi="Trebuchet MS" w:cs="Trebuchet MS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B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46B02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46B02"/>
  </w:style>
  <w:style w:type="paragraph" w:customStyle="1" w:styleId="TableParagraph">
    <w:name w:val="Table Paragraph"/>
    <w:basedOn w:val="Normal"/>
    <w:uiPriority w:val="1"/>
    <w:qFormat/>
    <w:rsid w:val="00346B02"/>
  </w:style>
  <w:style w:type="paragraph" w:customStyle="1" w:styleId="Default">
    <w:name w:val="Default"/>
    <w:rsid w:val="00AD2C3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lkleimberg</cp:lastModifiedBy>
  <cp:revision>2</cp:revision>
  <dcterms:created xsi:type="dcterms:W3CDTF">2018-12-19T12:55:00Z</dcterms:created>
  <dcterms:modified xsi:type="dcterms:W3CDTF">2018-12-19T12:55:00Z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2018-12-14T00:00:00Z</vt:filetime>
  </property>
</Properties>
</file>