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CHILDREN GO ON STRIKE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ITV NEWS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Today’s lesson: civil disobedience. </w:t>
      </w:r>
    </w:p>
    <w:p w:rsidR="00000000" w:rsidDel="00000000" w:rsidP="00000000" w:rsidRDefault="00000000" w:rsidRPr="00000000" w14:paraId="00000006">
      <w:pPr>
        <w:rPr/>
      </w:pPr>
      <w:r w:rsidDel="00000000" w:rsidR="00000000" w:rsidRPr="00000000">
        <w:rPr>
          <w:rtl w:val="0"/>
        </w:rPr>
        <w:t xml:space="preserve">Here in Manchester, and up and down the country, thousands of students </w:t>
      </w:r>
    </w:p>
    <w:p w:rsidR="00000000" w:rsidDel="00000000" w:rsidP="00000000" w:rsidRDefault="00000000" w:rsidRPr="00000000" w14:paraId="00000007">
      <w:pPr>
        <w:rPr/>
      </w:pPr>
      <w:r w:rsidDel="00000000" w:rsidR="00000000" w:rsidRPr="00000000">
        <w:rPr>
          <w:rtl w:val="0"/>
        </w:rPr>
        <w:t xml:space="preserve">from reception to year 13 skipped school to call for action on climate change.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At Windmill Primary in Oxford they turned a day of protest into a day of learning.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LYNN KNAPP Head teacher at Windmill Primary School: I  don’t want children who are apathetic and think actually it’s nothing to do with me. I don’t like it very much. I want students who think, who care passionately and are prepared to take a stand and do something about it.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spokesperson for the Prime Minister said the disruption would increase teachers’ workloads and waste valuable lesson time,</w:t>
      </w:r>
    </w:p>
    <w:p w:rsidR="00000000" w:rsidDel="00000000" w:rsidP="00000000" w:rsidRDefault="00000000" w:rsidRPr="00000000" w14:paraId="0000000E">
      <w:pPr>
        <w:rPr/>
      </w:pPr>
      <w:r w:rsidDel="00000000" w:rsidR="00000000" w:rsidRPr="00000000">
        <w:rPr>
          <w:rtl w:val="0"/>
        </w:rPr>
        <w:t xml:space="preserve">but just around the corner student activists said they weren’t going to take a lesson from the Prime minister, especially in time wasting.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Whose future?</w:t>
      </w:r>
    </w:p>
    <w:p w:rsidR="00000000" w:rsidDel="00000000" w:rsidP="00000000" w:rsidRDefault="00000000" w:rsidRPr="00000000" w14:paraId="00000012">
      <w:pPr>
        <w:rPr/>
      </w:pPr>
      <w:r w:rsidDel="00000000" w:rsidR="00000000" w:rsidRPr="00000000">
        <w:rPr>
          <w:rtl w:val="0"/>
        </w:rPr>
        <w:t xml:space="preserve">Our future!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STUDENT : Theresa May, worry about Brexit!</w:t>
      </w:r>
    </w:p>
    <w:p w:rsidR="00000000" w:rsidDel="00000000" w:rsidP="00000000" w:rsidRDefault="00000000" w:rsidRPr="00000000" w14:paraId="00000015">
      <w:pPr>
        <w:rPr/>
      </w:pPr>
      <w:r w:rsidDel="00000000" w:rsidR="00000000" w:rsidRPr="00000000">
        <w:rPr>
          <w:rtl w:val="0"/>
        </w:rPr>
        <w:t xml:space="preserve">We are going to exercise our democratic right to show that we are angry and that we care about what happens to our future.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 everyone behaved themselves. </w:t>
      </w:r>
    </w:p>
    <w:p w:rsidR="00000000" w:rsidDel="00000000" w:rsidP="00000000" w:rsidRDefault="00000000" w:rsidRPr="00000000" w14:paraId="00000018">
      <w:pPr>
        <w:rPr/>
      </w:pPr>
      <w:r w:rsidDel="00000000" w:rsidR="00000000" w:rsidRPr="00000000">
        <w:rPr>
          <w:rtl w:val="0"/>
        </w:rPr>
        <w:t xml:space="preserve">In Westminster there were two arrests and this was a day of school,</w:t>
      </w:r>
    </w:p>
    <w:p w:rsidR="00000000" w:rsidDel="00000000" w:rsidP="00000000" w:rsidRDefault="00000000" w:rsidRPr="00000000" w14:paraId="00000019">
      <w:pPr>
        <w:rPr/>
      </w:pPr>
      <w:r w:rsidDel="00000000" w:rsidR="00000000" w:rsidRPr="00000000">
        <w:rPr>
          <w:rtl w:val="0"/>
        </w:rPr>
        <w:t xml:space="preserve">and the warmest day of the year so far.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There are a lot of suggestions that you’re just here for a day off, not for climate change</w:t>
      </w:r>
    </w:p>
    <w:p w:rsidR="00000000" w:rsidDel="00000000" w:rsidP="00000000" w:rsidRDefault="00000000" w:rsidRPr="00000000" w14:paraId="0000001C">
      <w:pPr>
        <w:rPr/>
      </w:pPr>
      <w:r w:rsidDel="00000000" w:rsidR="00000000" w:rsidRPr="00000000">
        <w:rPr>
          <w:rtl w:val="0"/>
        </w:rPr>
        <w:t xml:space="preserve">what do you say to that? </w:t>
      </w:r>
    </w:p>
    <w:p w:rsidR="00000000" w:rsidDel="00000000" w:rsidP="00000000" w:rsidRDefault="00000000" w:rsidRPr="00000000" w14:paraId="0000001D">
      <w:pPr>
        <w:rPr/>
      </w:pPr>
      <w:r w:rsidDel="00000000" w:rsidR="00000000" w:rsidRPr="00000000">
        <w:rPr>
          <w:rtl w:val="0"/>
        </w:rPr>
        <w:t xml:space="preserve">A STUDENT : I would say that’s unfair. I think this is more important than school and not because of education but because there’s no point having an education if we’re going to end up with this, like a world where there are things are under water.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When these students are in their forties the planet could be nearly 2 degrees warmer, </w:t>
      </w:r>
    </w:p>
    <w:p w:rsidR="00000000" w:rsidDel="00000000" w:rsidP="00000000" w:rsidRDefault="00000000" w:rsidRPr="00000000" w14:paraId="00000020">
      <w:pPr>
        <w:rPr/>
      </w:pPr>
      <w:r w:rsidDel="00000000" w:rsidR="00000000" w:rsidRPr="00000000">
        <w:rPr>
          <w:rtl w:val="0"/>
        </w:rPr>
        <w:t xml:space="preserve">a climate that no generation in the history of mankind has experienced.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will teachers say about us in the classrooms of the future?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Tom Clark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News at 10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1"/>
        <w:tblW w:w="10772.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385"/>
        <w:gridCol w:w="5387"/>
        <w:tblGridChange w:id="0">
          <w:tblGrid>
            <w:gridCol w:w="5385"/>
            <w:gridCol w:w="5387"/>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ns-serif" w:cs="sans-serif" w:eastAsia="sans-serif" w:hAnsi="sans-serif"/>
                <w:b w:val="0"/>
                <w:i w:val="0"/>
                <w:smallCaps w:val="0"/>
                <w:strike w:val="0"/>
                <w:color w:val="000000"/>
                <w:sz w:val="21"/>
                <w:szCs w:val="21"/>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Comprendre un document de type dialogue ou 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Le candidat n'a pas compris le document. Il n'en a repéré que des éléments isolés et n’est parvenu à en identifier ni le thème ni les interlocuteurs (leur fonction, leur rôle).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ns-serif" w:cs="sans-serif" w:eastAsia="sans-serif" w:hAnsi="sans-serif"/>
                <w:b w:val="0"/>
                <w:i w:val="0"/>
                <w:smallCaps w:val="0"/>
                <w:strike w:val="0"/>
                <w:color w:val="000000"/>
                <w:sz w:val="21"/>
                <w:szCs w:val="21"/>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A1</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ns-serif" w:cs="sans-serif" w:eastAsia="sans-serif" w:hAnsi="sans-serif"/>
                <w:b w:val="0"/>
                <w:i w:val="0"/>
                <w:smallCaps w:val="0"/>
                <w:strike w:val="0"/>
                <w:color w:val="000000"/>
                <w:sz w:val="21"/>
                <w:szCs w:val="21"/>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A2</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Certaines informations ont été comprises mais le relevé est insuffisant et conduit à une compréhension encore lacunaire ou partielle. Le candidat a su identifier le thème de la discussion et la fonction ou le rôle des interlocuteurs.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 Angleterre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élèves qui se mettent en grève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ne vont pas à l’école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descendent dans la rue pour protester/manifester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contre le changement climatique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ils veulent des actes </w:t>
            </w:r>
          </w:p>
        </w:tc>
      </w:tr>
      <w:tr>
        <w:tc>
          <w:tcPr>
            <w:tcBorders>
              <w:left w:color="000000" w:space="0" w:sz="4" w:val="single"/>
              <w:bottom w:color="000000" w:space="0" w:sz="4" w:val="single"/>
            </w:tcBorders>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ns-serif" w:cs="sans-serif" w:eastAsia="sans-serif" w:hAnsi="sans-serif"/>
                <w:b w:val="0"/>
                <w:i w:val="0"/>
                <w:smallCaps w:val="0"/>
                <w:strike w:val="0"/>
                <w:color w:val="000000"/>
                <w:sz w:val="21"/>
                <w:szCs w:val="21"/>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B1</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Le candidat a su relever les points principaux de la discussion (contexte, objet, interlocuteurs et, éventuellement, conclusion de l’échange). Compréhension satisfaisante.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 élèves qui expriment une opinion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encouragés par certains professeurs (cf témoignage)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Gouvernement : ils doivent aller à l’école – perte de temps sur les  cours – augmentation de la charge de travail  des professeurs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Il faut que les politiques réagissent et prennent des mesures !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Avoir un jour de congé ? ET/OU temps perdu ?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Inquiétudes partagées sur le futur, situation inédite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Journaliste… </w:t>
            </w:r>
          </w:p>
        </w:tc>
      </w:tr>
      <w:tr>
        <w:trPr>
          <w:trHeight w:val="460" w:hRule="atLeast"/>
        </w:trPr>
        <w:tc>
          <w:tcPr>
            <w:tcBorders>
              <w:left w:color="000000" w:space="0" w:sz="4" w:val="single"/>
              <w:bottom w:color="000000" w:space="0" w:sz="4" w:val="single"/>
            </w:tcBorders>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ns-serif" w:cs="sans-serif" w:eastAsia="sans-serif" w:hAnsi="sans-serif"/>
                <w:b w:val="0"/>
                <w:i w:val="0"/>
                <w:smallCaps w:val="0"/>
                <w:strike w:val="0"/>
                <w:color w:val="000000"/>
                <w:sz w:val="21"/>
                <w:szCs w:val="21"/>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B2</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sans-serif" w:cs="sans-serif" w:eastAsia="sans-serif" w:hAnsi="sans-serif"/>
                <w:b w:val="0"/>
                <w:i w:val="0"/>
                <w:smallCaps w:val="0"/>
                <w:strike w:val="0"/>
                <w:color w:val="000000"/>
                <w:sz w:val="21"/>
                <w:szCs w:val="21"/>
                <w:u w:val="none"/>
                <w:shd w:fill="auto" w:val="clear"/>
                <w:vertAlign w:val="baseline"/>
                <w:rtl w:val="0"/>
              </w:rPr>
              <w:t xml:space="preserve">Le candidat a saisi et relevé un nombre suffisant de détails significatifs (relations entre les interlocuteurs, tenants et aboutissants, attitude des locuteurs, ton, humour, points de vue, etc.).Compréhension fine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Désobéissance civile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des élèves qui réagissent et qui prennent à bras le corps le problème TAKE A STAND</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polémique qui divise VS GOVT</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interpellation de Theresa May : qu ‘elle s’occupe du Brexit, pas de leçon à recevoir en matière de perte de temps !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c’est leur droit démocratique de s’exprimer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l’éducation ne servira à rien si le monde continue de courir à sa perte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une génération/ 2 degrés plus chaud/ inédit dans l’histoire de l’humanité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Journaliste qui se demande ce qui sera dit dans les classes du futur ? LUI soutient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6838" w:w="11906"/>
      <w:pgMar w:bottom="567" w:top="567"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ans-serif"/>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0.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