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2D" w:rsidRPr="00DF0A91" w:rsidRDefault="002701E1" w:rsidP="00FF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US"/>
        </w:rPr>
      </w:pPr>
      <w:r w:rsidRPr="00DF0A91">
        <w:rPr>
          <w:lang w:val="en-US"/>
        </w:rPr>
        <w:t>Transcript</w:t>
      </w:r>
      <w:r w:rsidR="00FF1DB3">
        <w:rPr>
          <w:lang w:val="en-US"/>
        </w:rPr>
        <w:t xml:space="preserve"> + Barème</w:t>
      </w:r>
      <w:r w:rsidRPr="00DF0A91">
        <w:rPr>
          <w:lang w:val="en-US"/>
        </w:rPr>
        <w:t xml:space="preserve">  - </w:t>
      </w:r>
      <w:r w:rsidR="00FF1DB3">
        <w:rPr>
          <w:lang w:val="en-US"/>
        </w:rPr>
        <w:t>An other face of Al Capone</w:t>
      </w:r>
    </w:p>
    <w:p w:rsidR="002701E1" w:rsidRDefault="002701E1" w:rsidP="00FF1DB3">
      <w:pPr>
        <w:spacing w:line="276" w:lineRule="auto"/>
        <w:jc w:val="both"/>
        <w:rPr>
          <w:b/>
          <w:i/>
          <w:lang w:val="en-US"/>
        </w:rPr>
      </w:pPr>
    </w:p>
    <w:p w:rsidR="00FF1DB3" w:rsidRDefault="00FF1DB3" w:rsidP="00FF1DB3">
      <w:pPr>
        <w:spacing w:line="276" w:lineRule="auto"/>
        <w:jc w:val="both"/>
        <w:rPr>
          <w:b/>
          <w:i/>
          <w:lang w:val="en-US"/>
        </w:rPr>
      </w:pPr>
      <w:r>
        <w:rPr>
          <w:b/>
          <w:i/>
          <w:lang w:val="en-US"/>
        </w:rPr>
        <w:t>TRANSCRIPT</w:t>
      </w:r>
    </w:p>
    <w:p w:rsidR="00FF1DB3" w:rsidRPr="00DF0A91" w:rsidRDefault="00FF1DB3" w:rsidP="00FF1DB3">
      <w:pPr>
        <w:spacing w:line="276" w:lineRule="auto"/>
        <w:jc w:val="both"/>
        <w:rPr>
          <w:lang w:val="en-US"/>
        </w:rPr>
      </w:pPr>
    </w:p>
    <w:p w:rsidR="00FF1DB3" w:rsidRPr="009D5D68" w:rsidRDefault="00FF1DB3" w:rsidP="00FF1DB3">
      <w:pPr>
        <w:spacing w:line="276" w:lineRule="auto"/>
        <w:rPr>
          <w:b/>
          <w:u w:val="single"/>
        </w:rPr>
      </w:pPr>
      <w:r w:rsidRPr="009D5D68">
        <w:rPr>
          <w:b/>
          <w:u w:val="single"/>
        </w:rPr>
        <w:t xml:space="preserve">Journalist: </w:t>
      </w:r>
    </w:p>
    <w:p w:rsidR="00FF1DB3" w:rsidRDefault="00FF1DB3" w:rsidP="00FF1DB3">
      <w:pPr>
        <w:spacing w:line="276" w:lineRule="auto"/>
      </w:pPr>
      <w:r w:rsidRPr="00A267DD">
        <w:t>Hello and thank you for dow</w:t>
      </w:r>
      <w:r>
        <w:t>n</w:t>
      </w:r>
      <w:r w:rsidRPr="00A267DD">
        <w:t xml:space="preserve">loading </w:t>
      </w:r>
      <w:r>
        <w:t xml:space="preserve"> “Witness” from the BBC world service with me Ashley Burn.</w:t>
      </w:r>
    </w:p>
    <w:p w:rsidR="00FF1DB3" w:rsidRDefault="00FF1DB3" w:rsidP="00FF1DB3">
      <w:pPr>
        <w:spacing w:line="276" w:lineRule="auto"/>
      </w:pPr>
      <w:r>
        <w:t>It’s January the 25</w:t>
      </w:r>
      <w:r w:rsidRPr="00A267DD">
        <w:rPr>
          <w:vertAlign w:val="superscript"/>
        </w:rPr>
        <w:t>th</w:t>
      </w:r>
      <w:r>
        <w:t xml:space="preserve">, 1947 and the American gangster Al Capone has died. For </w:t>
      </w:r>
      <w:r w:rsidR="00364309">
        <w:t>years, he’d ruled the streets in</w:t>
      </w:r>
      <w:r>
        <w:t xml:space="preserve"> America’s windy city, Chicago. He became the country’s best known criminal, allegedly involved in the infamous Valentine’s massacre. But for one little girl he was just uncle Al.</w:t>
      </w:r>
    </w:p>
    <w:p w:rsidR="00FF1DB3" w:rsidRPr="009D5D68" w:rsidRDefault="00FF1DB3" w:rsidP="00FF1DB3">
      <w:pPr>
        <w:spacing w:line="276" w:lineRule="auto"/>
        <w:rPr>
          <w:b/>
          <w:u w:val="single"/>
        </w:rPr>
      </w:pPr>
      <w:r w:rsidRPr="009D5D68">
        <w:rPr>
          <w:b/>
          <w:u w:val="single"/>
        </w:rPr>
        <w:t>Dei</w:t>
      </w:r>
      <w:r w:rsidR="00364309">
        <w:rPr>
          <w:b/>
          <w:u w:val="single"/>
        </w:rPr>
        <w:t>r</w:t>
      </w:r>
      <w:r w:rsidRPr="009D5D68">
        <w:rPr>
          <w:b/>
          <w:u w:val="single"/>
        </w:rPr>
        <w:t>dre:</w:t>
      </w:r>
    </w:p>
    <w:p w:rsidR="00FF1DB3" w:rsidRDefault="00FF1DB3" w:rsidP="00FF1DB3">
      <w:pPr>
        <w:spacing w:line="276" w:lineRule="auto"/>
      </w:pPr>
      <w:r>
        <w:t>I am Deirdre Mary Capone. I was born on January 25</w:t>
      </w:r>
      <w:r w:rsidRPr="00D145D1">
        <w:rPr>
          <w:vertAlign w:val="superscript"/>
        </w:rPr>
        <w:t>th</w:t>
      </w:r>
      <w:r>
        <w:t>, 1940. My grandfather is Ralph Capone, Al Capone’s older brother and his business partner. I can still hear the sound of his voice, I can still smell the cigars that he smoked.</w:t>
      </w:r>
    </w:p>
    <w:p w:rsidR="00FF1DB3" w:rsidRPr="009D5D68" w:rsidRDefault="00FF1DB3" w:rsidP="00FF1DB3">
      <w:pPr>
        <w:spacing w:line="276" w:lineRule="auto"/>
        <w:rPr>
          <w:b/>
          <w:u w:val="single"/>
        </w:rPr>
      </w:pPr>
      <w:r w:rsidRPr="009D5D68">
        <w:rPr>
          <w:b/>
          <w:u w:val="single"/>
        </w:rPr>
        <w:t xml:space="preserve">Journalist: </w:t>
      </w:r>
    </w:p>
    <w:p w:rsidR="00FF1DB3" w:rsidRDefault="00FF1DB3" w:rsidP="00FF1DB3">
      <w:pPr>
        <w:spacing w:line="276" w:lineRule="auto"/>
      </w:pPr>
      <w:r>
        <w:t>Al Capone died on Dei</w:t>
      </w:r>
      <w:r w:rsidR="00364309">
        <w:t>r</w:t>
      </w:r>
      <w:r>
        <w:t>dre</w:t>
      </w:r>
      <w:r w:rsidR="00364309">
        <w:t>’s</w:t>
      </w:r>
      <w:r>
        <w:t xml:space="preserve"> 7</w:t>
      </w:r>
      <w:r w:rsidRPr="00D145D1">
        <w:rPr>
          <w:vertAlign w:val="superscript"/>
        </w:rPr>
        <w:t>th</w:t>
      </w:r>
      <w:r>
        <w:t xml:space="preserve"> birthday at his home on Palm Island, Florida, he was 48. </w:t>
      </w:r>
    </w:p>
    <w:p w:rsidR="00FF1DB3" w:rsidRPr="009D5D68" w:rsidRDefault="00FF1DB3" w:rsidP="00FF1DB3">
      <w:pPr>
        <w:spacing w:line="276" w:lineRule="auto"/>
        <w:rPr>
          <w:b/>
          <w:u w:val="single"/>
        </w:rPr>
      </w:pPr>
      <w:r w:rsidRPr="009D5D68">
        <w:rPr>
          <w:b/>
          <w:u w:val="single"/>
        </w:rPr>
        <w:t>Dei</w:t>
      </w:r>
      <w:r>
        <w:rPr>
          <w:b/>
          <w:u w:val="single"/>
        </w:rPr>
        <w:t>r</w:t>
      </w:r>
      <w:r w:rsidRPr="009D5D68">
        <w:rPr>
          <w:b/>
          <w:u w:val="single"/>
        </w:rPr>
        <w:t>dre:</w:t>
      </w:r>
    </w:p>
    <w:p w:rsidR="00FF1DB3" w:rsidRPr="00A267DD" w:rsidRDefault="00FF1DB3" w:rsidP="00FF1DB3">
      <w:pPr>
        <w:spacing w:line="276" w:lineRule="auto"/>
      </w:pPr>
      <w:r>
        <w:t>Al Capone and I used to cook spaghetti sauce together - we called it gravy, we used to sing, I travelled with him, I did everything with him. He dressed up as Santa Claus and I would sit on his lap and I got a picture of me sitting on his lap. He taught me to swim, he taught me to ride a bike and I can still hear the song that he taught me to play on the mandolin, it was ‘chebabachewawachemama in colanakukolakumbachebabachewawache…’</w:t>
      </w:r>
    </w:p>
    <w:p w:rsidR="002701E1" w:rsidRPr="00DF0A91" w:rsidRDefault="002701E1" w:rsidP="00FF1DB3">
      <w:pPr>
        <w:spacing w:line="276" w:lineRule="auto"/>
        <w:jc w:val="both"/>
        <w:rPr>
          <w:lang w:val="en-US"/>
        </w:rPr>
      </w:pPr>
    </w:p>
    <w:p w:rsidR="002701E1" w:rsidRPr="00DF0A91" w:rsidRDefault="002701E1" w:rsidP="00FF1DB3">
      <w:pPr>
        <w:spacing w:line="276" w:lineRule="auto"/>
        <w:jc w:val="both"/>
        <w:rPr>
          <w:lang w:val="en-US"/>
        </w:rPr>
      </w:pPr>
    </w:p>
    <w:p w:rsidR="002701E1" w:rsidRPr="00DF0A91" w:rsidRDefault="002701E1" w:rsidP="00FF1DB3">
      <w:pPr>
        <w:spacing w:line="276" w:lineRule="auto"/>
        <w:jc w:val="both"/>
        <w:rPr>
          <w:lang w:val="en-US"/>
        </w:rPr>
      </w:pPr>
    </w:p>
    <w:p w:rsidR="002701E1" w:rsidRPr="00DF0A91" w:rsidRDefault="002701E1" w:rsidP="00FF1DB3">
      <w:pPr>
        <w:spacing w:line="276" w:lineRule="auto"/>
        <w:jc w:val="both"/>
        <w:rPr>
          <w:lang w:val="en-US"/>
        </w:rPr>
      </w:pPr>
    </w:p>
    <w:p w:rsidR="002701E1" w:rsidRPr="00DF0A91" w:rsidRDefault="002701E1" w:rsidP="00FF1DB3">
      <w:pPr>
        <w:spacing w:line="276" w:lineRule="auto"/>
        <w:jc w:val="both"/>
        <w:rPr>
          <w:lang w:val="en-US"/>
        </w:rPr>
      </w:pPr>
    </w:p>
    <w:p w:rsidR="002701E1" w:rsidRPr="00DF0A91" w:rsidRDefault="002701E1" w:rsidP="00FF1DB3">
      <w:pPr>
        <w:spacing w:line="276" w:lineRule="auto"/>
        <w:jc w:val="both"/>
        <w:rPr>
          <w:lang w:val="en-US"/>
        </w:rPr>
      </w:pPr>
    </w:p>
    <w:p w:rsidR="002701E1" w:rsidRPr="00DF0A91" w:rsidRDefault="002701E1" w:rsidP="00FF1DB3">
      <w:pPr>
        <w:spacing w:line="276" w:lineRule="auto"/>
        <w:jc w:val="both"/>
        <w:rPr>
          <w:lang w:val="en-US"/>
        </w:rPr>
      </w:pPr>
    </w:p>
    <w:p w:rsidR="002701E1" w:rsidRPr="00DF0A91" w:rsidRDefault="002701E1" w:rsidP="00FF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US"/>
        </w:rPr>
      </w:pPr>
      <w:r w:rsidRPr="00DF0A91">
        <w:rPr>
          <w:lang w:val="en-US"/>
        </w:rPr>
        <w:t>Proposition de barème</w:t>
      </w:r>
    </w:p>
    <w:p w:rsidR="002701E1" w:rsidRPr="00DF0A91" w:rsidRDefault="002701E1" w:rsidP="00FF1DB3">
      <w:pPr>
        <w:spacing w:line="276" w:lineRule="auto"/>
        <w:jc w:val="both"/>
        <w:rPr>
          <w:lang w:val="en-US"/>
        </w:rPr>
      </w:pPr>
    </w:p>
    <w:p w:rsidR="002701E1" w:rsidRPr="00DF0A91" w:rsidRDefault="002701E1" w:rsidP="00FF1DB3">
      <w:pPr>
        <w:spacing w:line="276" w:lineRule="auto"/>
        <w:jc w:val="both"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242"/>
        <w:gridCol w:w="4864"/>
        <w:gridCol w:w="3054"/>
      </w:tblGrid>
      <w:tr w:rsidR="008A0427" w:rsidRPr="00DF0A91" w:rsidTr="008A0427">
        <w:tc>
          <w:tcPr>
            <w:tcW w:w="1242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</w:p>
        </w:tc>
        <w:tc>
          <w:tcPr>
            <w:tcW w:w="4864" w:type="dxa"/>
          </w:tcPr>
          <w:p w:rsidR="008A0427" w:rsidRPr="00DF0A91" w:rsidRDefault="008A0427" w:rsidP="00FF1DB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A91">
              <w:rPr>
                <w:rFonts w:ascii="Times New Roman" w:hAnsi="Times New Roman"/>
                <w:sz w:val="24"/>
                <w:szCs w:val="24"/>
              </w:rPr>
              <w:t xml:space="preserve">Le candidat n'a pas compris le document. Il n'en a repéré que des éléments isolés, sans parvenir à établir de liens entre eux. Il n’a pas identifié le sujet ou le thème du document. </w:t>
            </w:r>
          </w:p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</w:p>
        </w:tc>
        <w:tc>
          <w:tcPr>
            <w:tcW w:w="3054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  <w:r w:rsidRPr="00DF0A91">
              <w:rPr>
                <w:lang w:val="fr-FR"/>
              </w:rPr>
              <w:t>1</w:t>
            </w:r>
          </w:p>
        </w:tc>
      </w:tr>
      <w:tr w:rsidR="008A0427" w:rsidRPr="00DF0A91" w:rsidTr="008A0427">
        <w:tc>
          <w:tcPr>
            <w:tcW w:w="1242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  <w:r w:rsidRPr="00DF0A91">
              <w:rPr>
                <w:lang w:val="fr-FR"/>
              </w:rPr>
              <w:t>A1</w:t>
            </w:r>
          </w:p>
        </w:tc>
        <w:tc>
          <w:tcPr>
            <w:tcW w:w="4864" w:type="dxa"/>
          </w:tcPr>
          <w:p w:rsidR="00DF0A91" w:rsidRDefault="00DF0A91" w:rsidP="00FF1DB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A91">
              <w:rPr>
                <w:rFonts w:ascii="Times New Roman" w:hAnsi="Times New Roman"/>
                <w:sz w:val="24"/>
                <w:szCs w:val="24"/>
              </w:rPr>
              <w:t xml:space="preserve">Le candidat est parvenu à relever des mots isolés, des expressions courantes et à les mettre en relation pour construire une amorce de compréhension du document. </w:t>
            </w:r>
          </w:p>
          <w:p w:rsidR="00DF0A91" w:rsidRDefault="00DF0A91" w:rsidP="00FF1DB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A91">
              <w:rPr>
                <w:rFonts w:ascii="Times New Roman" w:hAnsi="Times New Roman"/>
                <w:sz w:val="24"/>
                <w:szCs w:val="24"/>
              </w:rPr>
              <w:t xml:space="preserve">Le candidat a compris seulement les phrases/les </w:t>
            </w:r>
            <w:r w:rsidRPr="00DF0A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idées les plus simples. </w:t>
            </w:r>
          </w:p>
          <w:p w:rsidR="00DF0A91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Capone, gangster, famille</w:t>
            </w:r>
          </w:p>
          <w:p w:rsidR="00DF0A91" w:rsidRPr="00DF0A91" w:rsidRDefault="00DF0A91" w:rsidP="00FF1DB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</w:p>
        </w:tc>
        <w:tc>
          <w:tcPr>
            <w:tcW w:w="3054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  <w:r w:rsidRPr="00DF0A91">
              <w:rPr>
                <w:lang w:val="fr-FR"/>
              </w:rPr>
              <w:lastRenderedPageBreak/>
              <w:t>3</w:t>
            </w:r>
          </w:p>
        </w:tc>
      </w:tr>
      <w:tr w:rsidR="008A0427" w:rsidRPr="00DF0A91" w:rsidTr="008A0427">
        <w:tc>
          <w:tcPr>
            <w:tcW w:w="1242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  <w:r w:rsidRPr="00DF0A91">
              <w:rPr>
                <w:lang w:val="fr-FR"/>
              </w:rPr>
              <w:lastRenderedPageBreak/>
              <w:t>A2</w:t>
            </w:r>
          </w:p>
        </w:tc>
        <w:tc>
          <w:tcPr>
            <w:tcW w:w="4864" w:type="dxa"/>
          </w:tcPr>
          <w:p w:rsidR="00DF0A91" w:rsidRDefault="00DF0A91" w:rsidP="00FF1DB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A91">
              <w:rPr>
                <w:rFonts w:ascii="Times New Roman" w:hAnsi="Times New Roman"/>
                <w:sz w:val="24"/>
                <w:szCs w:val="24"/>
              </w:rPr>
              <w:t xml:space="preserve">Certaines informations ont été comprises mais le relevé est incomplet, conduisant à une compréhension encore lacunaire ou partielle. </w:t>
            </w:r>
          </w:p>
          <w:p w:rsidR="008F5420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Interview / entretien</w:t>
            </w:r>
          </w:p>
          <w:p w:rsidR="00FF1DB3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Personnes entendues: </w:t>
            </w:r>
          </w:p>
          <w:p w:rsidR="00DF0A91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5420">
              <w:rPr>
                <w:rFonts w:ascii="Times New Roman" w:hAnsi="Times New Roman"/>
                <w:sz w:val="24"/>
                <w:szCs w:val="24"/>
              </w:rPr>
              <w:t xml:space="preserve"> personnes </w:t>
            </w:r>
          </w:p>
          <w:p w:rsidR="008F5420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Capone est mort + gangster</w:t>
            </w:r>
          </w:p>
          <w:p w:rsidR="008F5420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membre de la famille d’Al Capone raconte des souvenirs de famille.</w:t>
            </w:r>
          </w:p>
          <w:p w:rsidR="008F5420" w:rsidRPr="008F5420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Capone aimait passer du temps avec sa famille, ce n’était pas qu’un gangster.</w:t>
            </w:r>
          </w:p>
        </w:tc>
        <w:tc>
          <w:tcPr>
            <w:tcW w:w="3054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  <w:r w:rsidRPr="00DF0A91">
              <w:rPr>
                <w:lang w:val="fr-FR"/>
              </w:rPr>
              <w:t>5</w:t>
            </w:r>
          </w:p>
        </w:tc>
      </w:tr>
      <w:tr w:rsidR="008A0427" w:rsidRPr="00DF0A91" w:rsidTr="008A0427">
        <w:tc>
          <w:tcPr>
            <w:tcW w:w="1242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  <w:r w:rsidRPr="00DF0A91">
              <w:rPr>
                <w:lang w:val="fr-FR"/>
              </w:rPr>
              <w:t>B1</w:t>
            </w:r>
          </w:p>
        </w:tc>
        <w:tc>
          <w:tcPr>
            <w:tcW w:w="4864" w:type="dxa"/>
          </w:tcPr>
          <w:p w:rsidR="00DF0A91" w:rsidRDefault="00DF0A91" w:rsidP="00FF1DB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A91">
              <w:rPr>
                <w:rFonts w:ascii="Times New Roman" w:hAnsi="Times New Roman"/>
                <w:sz w:val="24"/>
                <w:szCs w:val="24"/>
              </w:rPr>
              <w:t>Les informations principales ont été relevées. L’essentiel a été compris.</w:t>
            </w:r>
            <w:r w:rsidRPr="00DF0A91">
              <w:rPr>
                <w:rFonts w:ascii="Times New Roman" w:hAnsi="Times New Roman"/>
                <w:sz w:val="24"/>
                <w:szCs w:val="24"/>
              </w:rPr>
              <w:br/>
              <w:t xml:space="preserve">Compréhension satisfaisante. </w:t>
            </w:r>
          </w:p>
          <w:p w:rsidR="008F5420" w:rsidRDefault="008F5420" w:rsidP="00FF1DB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Eléments du A2 avec plus de détails :</w:t>
            </w:r>
          </w:p>
          <w:p w:rsidR="00FF1DB3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Interview / entretien</w:t>
            </w:r>
          </w:p>
          <w:p w:rsidR="008F5420" w:rsidRDefault="008F5420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Emission de radio : </w:t>
            </w:r>
            <w:r w:rsidR="00FF1DB3">
              <w:rPr>
                <w:rFonts w:ascii="Times New Roman" w:hAnsi="Times New Roman"/>
                <w:sz w:val="24"/>
                <w:szCs w:val="24"/>
              </w:rPr>
              <w:t>BBC, radio britannique</w:t>
            </w:r>
          </w:p>
          <w:p w:rsidR="00FF1DB3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Personnes entendues</w:t>
            </w:r>
            <w:r w:rsidRPr="00FF1D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F5420" w:rsidRPr="00FF1DB3">
              <w:rPr>
                <w:rFonts w:ascii="Times New Roman" w:hAnsi="Times New Roman"/>
                <w:sz w:val="24"/>
                <w:szCs w:val="24"/>
              </w:rPr>
              <w:t xml:space="preserve"> personnes </w:t>
            </w:r>
          </w:p>
          <w:p w:rsidR="008F5420" w:rsidRPr="00FF1DB3" w:rsidRDefault="008F5420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Précisions sur</w:t>
            </w:r>
            <w:r w:rsidR="00FF1DB3">
              <w:rPr>
                <w:rFonts w:ascii="Times New Roman" w:hAnsi="Times New Roman"/>
                <w:sz w:val="24"/>
                <w:szCs w:val="24"/>
              </w:rPr>
              <w:t> : présentateur + explication du lien de parenté avec Al Capone (son grand-père est le grand frère d’Al + business partner) + date de naissance de Deirdre</w:t>
            </w:r>
          </w:p>
          <w:p w:rsidR="00FF1DB3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 Capone est mort le 25 Janvier 1947, à 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48 ans, en Floride, chez lui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Originaire de Chicago + gangster le plus </w:t>
            </w:r>
            <w:r w:rsidRPr="00FF1DB3">
              <w:rPr>
                <w:rFonts w:ascii="Times New Roman" w:hAnsi="Times New Roman"/>
                <w:sz w:val="24"/>
                <w:szCs w:val="24"/>
              </w:rPr>
              <w:t xml:space="preserve">connu du pays. </w:t>
            </w:r>
          </w:p>
          <w:p w:rsidR="00FF1DB3" w:rsidRPr="00FF1DB3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Un membre de la famille d’Al Capone raconte des souvenirs de famille. (Al Capone aimait passer du temps avec sa famille, ce n’était pas qu’un gangster.)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Préparation de la sauce spaghetti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Ils chantaient ensemble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Ils faisaient tout ensemble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Nager / faire du vélo</w:t>
            </w:r>
          </w:p>
          <w:p w:rsidR="008A0427" w:rsidRPr="00DF0A91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</w:pPr>
            <w:r w:rsidRPr="00FF1DB3">
              <w:rPr>
                <w:sz w:val="24"/>
                <w:szCs w:val="24"/>
              </w:rPr>
              <w:t>Elle se remémore une chanson qu’ils jouaient ensemble.</w:t>
            </w:r>
          </w:p>
        </w:tc>
        <w:tc>
          <w:tcPr>
            <w:tcW w:w="3054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  <w:r w:rsidRPr="00DF0A91">
              <w:rPr>
                <w:lang w:val="fr-FR"/>
              </w:rPr>
              <w:t>8</w:t>
            </w:r>
          </w:p>
        </w:tc>
      </w:tr>
      <w:tr w:rsidR="008A0427" w:rsidRPr="00DF0A91" w:rsidTr="008A0427">
        <w:tc>
          <w:tcPr>
            <w:tcW w:w="1242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  <w:r w:rsidRPr="00DF0A91">
              <w:rPr>
                <w:lang w:val="fr-FR"/>
              </w:rPr>
              <w:lastRenderedPageBreak/>
              <w:t>B2</w:t>
            </w:r>
          </w:p>
        </w:tc>
        <w:tc>
          <w:tcPr>
            <w:tcW w:w="4864" w:type="dxa"/>
          </w:tcPr>
          <w:p w:rsidR="00DF0A91" w:rsidRPr="00DF0A91" w:rsidRDefault="00DF0A91" w:rsidP="00FF1DB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A91">
              <w:rPr>
                <w:rFonts w:ascii="Times New Roman" w:hAnsi="Times New Roman"/>
                <w:sz w:val="24"/>
                <w:szCs w:val="24"/>
              </w:rPr>
              <w:t>Des détails significatifs du document ont été relevés et restitués conformément à sa logique interne.</w:t>
            </w:r>
            <w:r w:rsidRPr="00DF0A91">
              <w:rPr>
                <w:rFonts w:ascii="Times New Roman" w:hAnsi="Times New Roman"/>
                <w:sz w:val="24"/>
                <w:szCs w:val="24"/>
              </w:rPr>
              <w:br/>
              <w:t xml:space="preserve">Le contenu informatif a été compris, ainsi que l’attitude du locuteur (ton, humour, points de vue, etc.). Compréhension fine. </w:t>
            </w:r>
          </w:p>
          <w:p w:rsidR="00DB0BAA" w:rsidRDefault="00DB0BAA" w:rsidP="00FF1DB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Eléments du B1 avec plus de détails + transcription bien menée.</w:t>
            </w:r>
          </w:p>
          <w:p w:rsidR="00FF1DB3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Interview / entretien</w:t>
            </w:r>
          </w:p>
          <w:p w:rsid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Emission de radio : BBC, radio britannique</w:t>
            </w:r>
          </w:p>
          <w:p w:rsid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Emission intitulée « Witness » / « world service »</w:t>
            </w:r>
          </w:p>
          <w:p w:rsidR="00FF1DB3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Personnes entendues</w:t>
            </w:r>
            <w:r w:rsidRPr="00FF1D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 xml:space="preserve"> 2 personnes 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Précisions sur</w:t>
            </w:r>
            <w:r>
              <w:rPr>
                <w:rFonts w:ascii="Times New Roman" w:hAnsi="Times New Roman"/>
                <w:sz w:val="24"/>
                <w:szCs w:val="24"/>
              </w:rPr>
              <w:t> : présentateur + explication du lien de parenté avec Al Capone (son grand-père est le grand frère d’Al + business partner) + date de naissance de Deirdre</w:t>
            </w:r>
          </w:p>
          <w:p w:rsidR="00FF1DB3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 Capone est mort le 25 Janvier 1947, 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le jour du 7</w:t>
            </w:r>
            <w:r w:rsidRPr="00FF1DB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e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 xml:space="preserve"> anniversaire de Deirdre</w:t>
            </w:r>
          </w:p>
          <w:p w:rsid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Originaire de Chicago, 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Windy City</w:t>
            </w:r>
          </w:p>
          <w:p w:rsid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Gangster le plus connu du pays, 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contrôlait les rues de Chicago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Commanditaire présumé du massacre de la 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Saint Valentin.</w:t>
            </w:r>
          </w:p>
          <w:p w:rsidR="00FF1DB3" w:rsidRPr="00FF1DB3" w:rsidRDefault="00FF1DB3" w:rsidP="00FF1DB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Un membre de la famille d’Al Capone raconte des souvenirs de famille. (Al Capone aimait passer du temps avec sa famille, ce n’était pas qu’un gangster.)</w:t>
            </w:r>
          </w:p>
          <w:p w:rsid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Elle peut 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encore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entendre le 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son de sa voix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 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sentir l’odeur des cigares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qu’il fumait. 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Préparation de la sauce spaghetti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=&gt; </w:t>
            </w: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gravy</w:t>
            </w:r>
          </w:p>
          <w:p w:rsid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Ils chantaient ensemble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Ils voyagaient ensemble</w:t>
            </w:r>
          </w:p>
          <w:p w:rsid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sz w:val="24"/>
                <w:szCs w:val="24"/>
              </w:rPr>
              <w:t>Ils faisaient tout ensemble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Al Capone se déguisait en père Noel et elle s’asseyait sur ses genoux + elle en a une photo</w:t>
            </w:r>
          </w:p>
          <w:p w:rsidR="00FF1DB3" w:rsidRPr="00FF1DB3" w:rsidRDefault="00FF1DB3" w:rsidP="00FF1DB3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F1DB3">
              <w:rPr>
                <w:rFonts w:ascii="Times New Roman" w:hAnsi="Times New Roman"/>
                <w:b/>
                <w:sz w:val="24"/>
                <w:szCs w:val="24"/>
              </w:rPr>
              <w:t>Il lui a appris 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FF1DB3">
              <w:rPr>
                <w:rFonts w:ascii="Times New Roman" w:hAnsi="Times New Roman"/>
                <w:sz w:val="24"/>
                <w:szCs w:val="24"/>
              </w:rPr>
              <w:t>ager / faire du vélo</w:t>
            </w:r>
          </w:p>
          <w:p w:rsidR="008A0427" w:rsidRDefault="00FF1DB3" w:rsidP="00FF1DB3">
            <w:pPr>
              <w:spacing w:line="276" w:lineRule="auto"/>
              <w:rPr>
                <w:b/>
              </w:rPr>
            </w:pPr>
            <w:r w:rsidRPr="00FF1DB3">
              <w:lastRenderedPageBreak/>
              <w:t>Elle se remémore une chanson qu’ils jouaient ensemble.</w:t>
            </w:r>
            <w:r>
              <w:t xml:space="preserve"> =&gt; </w:t>
            </w:r>
            <w:r w:rsidRPr="00FF1DB3">
              <w:rPr>
                <w:b/>
              </w:rPr>
              <w:t>Il lui a appris à la jouer à la mandoline.</w:t>
            </w:r>
          </w:p>
          <w:p w:rsidR="00FF1DB3" w:rsidRPr="00DF0A91" w:rsidRDefault="00FF1DB3" w:rsidP="00FF1DB3">
            <w:pPr>
              <w:spacing w:line="276" w:lineRule="auto"/>
              <w:rPr>
                <w:lang w:val="fr-FR"/>
              </w:rPr>
            </w:pPr>
            <w:r>
              <w:rPr>
                <w:b/>
              </w:rPr>
              <w:t xml:space="preserve">+ Emotion dans la voix de Deirdre quand elle raconte ses souvenirs. </w:t>
            </w:r>
          </w:p>
        </w:tc>
        <w:tc>
          <w:tcPr>
            <w:tcW w:w="3054" w:type="dxa"/>
          </w:tcPr>
          <w:p w:rsidR="008A0427" w:rsidRPr="00DF0A91" w:rsidRDefault="008A0427" w:rsidP="00FF1DB3">
            <w:pPr>
              <w:spacing w:line="276" w:lineRule="auto"/>
              <w:rPr>
                <w:lang w:val="fr-FR"/>
              </w:rPr>
            </w:pPr>
            <w:r w:rsidRPr="00DF0A91">
              <w:rPr>
                <w:lang w:val="fr-FR"/>
              </w:rPr>
              <w:lastRenderedPageBreak/>
              <w:t>10</w:t>
            </w:r>
          </w:p>
        </w:tc>
      </w:tr>
    </w:tbl>
    <w:p w:rsidR="002701E1" w:rsidRPr="00DF0A91" w:rsidRDefault="002701E1" w:rsidP="00FF1DB3">
      <w:pPr>
        <w:spacing w:line="276" w:lineRule="auto"/>
        <w:rPr>
          <w:lang w:val="fr-FR"/>
        </w:rPr>
      </w:pPr>
    </w:p>
    <w:sectPr w:rsidR="002701E1" w:rsidRPr="00DF0A91" w:rsidSect="00AD4547">
      <w:type w:val="continuous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32F4"/>
    <w:multiLevelType w:val="hybridMultilevel"/>
    <w:tmpl w:val="82BCF96A"/>
    <w:lvl w:ilvl="0" w:tplc="B3EA9286">
      <w:numFmt w:val="bullet"/>
      <w:lvlText w:val="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2701E1"/>
    <w:rsid w:val="002701E1"/>
    <w:rsid w:val="00364309"/>
    <w:rsid w:val="004236C1"/>
    <w:rsid w:val="00507CCF"/>
    <w:rsid w:val="0073178B"/>
    <w:rsid w:val="008A0427"/>
    <w:rsid w:val="008F5420"/>
    <w:rsid w:val="00927A2D"/>
    <w:rsid w:val="009821CA"/>
    <w:rsid w:val="00AD4547"/>
    <w:rsid w:val="00DB0BAA"/>
    <w:rsid w:val="00DF0A91"/>
    <w:rsid w:val="00FF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0427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A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0427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697</Words>
  <Characters>3835</Characters>
  <Application>Microsoft Office Word</Application>
  <DocSecurity>0</DocSecurity>
  <Lines>31</Lines>
  <Paragraphs>9</Paragraphs>
  <ScaleCrop>false</ScaleCrop>
  <Company>University of Virginia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Macke</dc:creator>
  <cp:keywords/>
  <dc:description/>
  <cp:lastModifiedBy>macke_a</cp:lastModifiedBy>
  <cp:revision>5</cp:revision>
  <cp:lastPrinted>2015-03-25T14:11:00Z</cp:lastPrinted>
  <dcterms:created xsi:type="dcterms:W3CDTF">2015-03-25T14:00:00Z</dcterms:created>
  <dcterms:modified xsi:type="dcterms:W3CDTF">2018-03-15T10:16:00Z</dcterms:modified>
</cp:coreProperties>
</file>