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31" w:rsidRPr="00E34BEB" w:rsidRDefault="00003F31" w:rsidP="00003F31">
      <w:pPr>
        <w:jc w:val="center"/>
        <w:rPr>
          <w:b/>
          <w:bCs/>
          <w:sz w:val="52"/>
          <w:szCs w:val="52"/>
        </w:rPr>
      </w:pPr>
      <w:r w:rsidRPr="00E34BEB">
        <w:rPr>
          <w:b/>
          <w:bCs/>
          <w:sz w:val="52"/>
          <w:szCs w:val="52"/>
        </w:rPr>
        <w:t>FAKE US EMBASSY</w:t>
      </w:r>
    </w:p>
    <w:p w:rsidR="00EC7F21" w:rsidRDefault="00EC7F21" w:rsidP="00E34BEB">
      <w:pPr>
        <w:rPr>
          <w:bCs/>
          <w:sz w:val="26"/>
          <w:szCs w:val="26"/>
        </w:rPr>
      </w:pPr>
      <w:hyperlink r:id="rId6" w:history="1">
        <w:r w:rsidRPr="00FE406B">
          <w:rPr>
            <w:rStyle w:val="Lienhypertexte"/>
            <w:bCs/>
            <w:sz w:val="26"/>
            <w:szCs w:val="26"/>
          </w:rPr>
          <w:t>https://www.youtube.com/watch?v=OwADk-kCQ_g</w:t>
        </w:r>
      </w:hyperlink>
    </w:p>
    <w:p w:rsidR="00EC7F21" w:rsidRDefault="00EC7F21" w:rsidP="00E34BEB">
      <w:pPr>
        <w:rPr>
          <w:bCs/>
          <w:sz w:val="26"/>
          <w:szCs w:val="26"/>
        </w:rPr>
      </w:pPr>
    </w:p>
    <w:p w:rsidR="00EC7F21" w:rsidRPr="00EC7F21" w:rsidRDefault="00EC7F21" w:rsidP="00E34BEB">
      <w:pPr>
        <w:rPr>
          <w:b/>
          <w:bCs/>
          <w:sz w:val="26"/>
          <w:szCs w:val="26"/>
        </w:rPr>
      </w:pPr>
      <w:r w:rsidRPr="00EC7F21">
        <w:rPr>
          <w:b/>
          <w:bCs/>
          <w:sz w:val="26"/>
          <w:szCs w:val="26"/>
        </w:rPr>
        <w:t>SCRIPT:</w:t>
      </w:r>
    </w:p>
    <w:p w:rsidR="00EC7F21" w:rsidRDefault="00E34BEB" w:rsidP="00E34BEB">
      <w:pPr>
        <w:rPr>
          <w:bCs/>
          <w:sz w:val="26"/>
          <w:szCs w:val="26"/>
        </w:rPr>
      </w:pPr>
      <w:r w:rsidRPr="00E34BEB">
        <w:rPr>
          <w:bCs/>
          <w:sz w:val="26"/>
          <w:szCs w:val="26"/>
        </w:rPr>
        <w:t>According to th</w:t>
      </w:r>
      <w:r w:rsidR="00EC7F21">
        <w:rPr>
          <w:bCs/>
          <w:sz w:val="26"/>
          <w:szCs w:val="26"/>
        </w:rPr>
        <w:t>e state department, this fake US</w:t>
      </w:r>
      <w:r w:rsidRPr="00E34BEB">
        <w:rPr>
          <w:bCs/>
          <w:sz w:val="26"/>
          <w:szCs w:val="26"/>
        </w:rPr>
        <w:t xml:space="preserve"> embassy was run by an organized crime ring with </w:t>
      </w:r>
      <w:r w:rsidR="00646CDA" w:rsidRPr="00E34BEB">
        <w:rPr>
          <w:bCs/>
          <w:sz w:val="26"/>
          <w:szCs w:val="26"/>
        </w:rPr>
        <w:t>members</w:t>
      </w:r>
      <w:r w:rsidRPr="00E34BEB">
        <w:rPr>
          <w:bCs/>
          <w:sz w:val="26"/>
          <w:szCs w:val="26"/>
        </w:rPr>
        <w:t xml:space="preserve"> from Turkey and Ghana, including an attorney who practiced i</w:t>
      </w:r>
      <w:r>
        <w:rPr>
          <w:bCs/>
          <w:sz w:val="26"/>
          <w:szCs w:val="26"/>
        </w:rPr>
        <w:t xml:space="preserve">mmigration and criminal law. Now they were allegedly issuing legitimate but fraudulently obtained visas and birth certificates for about $ 6,000 per document. </w:t>
      </w:r>
      <w:r w:rsidR="00EC7F21">
        <w:rPr>
          <w:bCs/>
          <w:sz w:val="26"/>
          <w:szCs w:val="26"/>
        </w:rPr>
        <w:t>“</w:t>
      </w:r>
      <w:r>
        <w:rPr>
          <w:bCs/>
          <w:sz w:val="26"/>
          <w:szCs w:val="26"/>
        </w:rPr>
        <w:t>The operation was successfully shut down a few months ago</w:t>
      </w:r>
      <w:r w:rsidR="00EC7F21">
        <w:rPr>
          <w:bCs/>
          <w:sz w:val="26"/>
          <w:szCs w:val="26"/>
        </w:rPr>
        <w:t>”</w:t>
      </w:r>
      <w:r>
        <w:rPr>
          <w:bCs/>
          <w:sz w:val="26"/>
          <w:szCs w:val="26"/>
        </w:rPr>
        <w:t xml:space="preserve"> the State Department said recently after an investigation that was coordinated by the assistant regional security officer investig</w:t>
      </w:r>
      <w:r w:rsidR="00646CDA">
        <w:rPr>
          <w:bCs/>
          <w:sz w:val="26"/>
          <w:szCs w:val="26"/>
        </w:rPr>
        <w:t>ator at the real US embassy in A</w:t>
      </w:r>
      <w:r>
        <w:rPr>
          <w:bCs/>
          <w:sz w:val="26"/>
          <w:szCs w:val="26"/>
        </w:rPr>
        <w:t xml:space="preserve">ccra. </w:t>
      </w:r>
    </w:p>
    <w:p w:rsidR="00475F7A" w:rsidRDefault="00E34BEB" w:rsidP="00E34BEB">
      <w:pPr>
        <w:rPr>
          <w:bCs/>
          <w:sz w:val="26"/>
          <w:szCs w:val="26"/>
        </w:rPr>
      </w:pPr>
      <w:r>
        <w:rPr>
          <w:bCs/>
          <w:sz w:val="26"/>
          <w:szCs w:val="26"/>
        </w:rPr>
        <w:t xml:space="preserve">Now the local police force and the Detective Bureau along with other international partners carried out several raids and arrested a number of different suspects and during those raids authorities also </w:t>
      </w:r>
      <w:r w:rsidR="00646CDA">
        <w:rPr>
          <w:bCs/>
          <w:sz w:val="26"/>
          <w:szCs w:val="26"/>
        </w:rPr>
        <w:t>discovered</w:t>
      </w:r>
      <w:r>
        <w:rPr>
          <w:bCs/>
          <w:sz w:val="26"/>
          <w:szCs w:val="26"/>
        </w:rPr>
        <w:t xml:space="preserve"> a fake Dutch embassy. They also found and seized other authentic as well as counterfeit visas to India, South Africa and the Schengen zone, </w:t>
      </w:r>
      <w:r w:rsidR="00EC7F21">
        <w:rPr>
          <w:bCs/>
          <w:sz w:val="26"/>
          <w:szCs w:val="26"/>
        </w:rPr>
        <w:t xml:space="preserve">plus </w:t>
      </w:r>
      <w:r w:rsidR="00646CDA">
        <w:rPr>
          <w:bCs/>
          <w:sz w:val="26"/>
          <w:szCs w:val="26"/>
        </w:rPr>
        <w:t xml:space="preserve">150 passports from 10 different countries, a laptop and several smartphones. It seems the ring was bribing corrupt officials to either “look the other way” or supply legitimate blank documents that could be doctored and that’s according to a statement by the State Department that also described the fake embassy. It reportedly flew an American flag in its courtyard and was opened three mornings a week for about a decade until this recent bust. But authorities say it’s still unknown how many people have illegally entered the US and other countries using these false documents. </w:t>
      </w:r>
    </w:p>
    <w:p w:rsidR="00003F31" w:rsidRPr="00475F7A" w:rsidRDefault="00646CDA" w:rsidP="00E34BEB">
      <w:pPr>
        <w:rPr>
          <w:bCs/>
          <w:sz w:val="26"/>
          <w:szCs w:val="26"/>
          <w:lang w:val="fr-FR"/>
        </w:rPr>
      </w:pPr>
      <w:r w:rsidRPr="00475F7A">
        <w:rPr>
          <w:bCs/>
          <w:sz w:val="26"/>
          <w:szCs w:val="26"/>
          <w:lang w:val="fr-FR"/>
        </w:rPr>
        <w:t>Mimi Chapman CCTV.</w:t>
      </w:r>
    </w:p>
    <w:p w:rsidR="00475F7A" w:rsidRDefault="00475F7A" w:rsidP="00003F31">
      <w:pPr>
        <w:jc w:val="center"/>
        <w:rPr>
          <w:sz w:val="26"/>
          <w:szCs w:val="26"/>
          <w:lang w:val="fr-FR"/>
        </w:rPr>
      </w:pPr>
    </w:p>
    <w:p w:rsidR="00475F7A" w:rsidRDefault="00475F7A" w:rsidP="00003F31">
      <w:pPr>
        <w:jc w:val="center"/>
        <w:rPr>
          <w:sz w:val="26"/>
          <w:szCs w:val="26"/>
          <w:lang w:val="fr-FR"/>
        </w:rPr>
      </w:pPr>
    </w:p>
    <w:p w:rsidR="00003F31" w:rsidRPr="0030168E" w:rsidRDefault="00003F31" w:rsidP="00003F31">
      <w:pPr>
        <w:jc w:val="center"/>
        <w:rPr>
          <w:sz w:val="26"/>
          <w:szCs w:val="26"/>
          <w:lang w:val="fr-FR"/>
        </w:rPr>
      </w:pPr>
      <w:r>
        <w:rPr>
          <w:sz w:val="26"/>
          <w:szCs w:val="26"/>
          <w:lang w:val="fr-FR"/>
        </w:rPr>
        <w:t>MODALITE DE PASSATION :</w:t>
      </w:r>
    </w:p>
    <w:p w:rsidR="00003F31" w:rsidRPr="0030168E" w:rsidRDefault="00003F31" w:rsidP="00003F31">
      <w:pPr>
        <w:rPr>
          <w:sz w:val="26"/>
          <w:szCs w:val="26"/>
          <w:lang w:val="fr-FR"/>
        </w:rPr>
      </w:pPr>
    </w:p>
    <w:p w:rsidR="00003F31" w:rsidRPr="0030168E" w:rsidRDefault="00003F31" w:rsidP="00003F31">
      <w:pPr>
        <w:rPr>
          <w:b/>
          <w:bCs/>
          <w:sz w:val="26"/>
          <w:szCs w:val="26"/>
          <w:lang w:val="fr-FR"/>
        </w:rPr>
      </w:pPr>
      <w:r w:rsidRPr="0030168E">
        <w:rPr>
          <w:sz w:val="26"/>
          <w:szCs w:val="26"/>
          <w:lang w:val="fr-FR"/>
        </w:rPr>
        <w:t xml:space="preserve">Le titre inscrit au tableau à destination des élèves: </w:t>
      </w:r>
      <w:r w:rsidRPr="0030168E">
        <w:rPr>
          <w:b/>
          <w:bCs/>
          <w:sz w:val="26"/>
          <w:szCs w:val="26"/>
          <w:lang w:val="fr-FR"/>
        </w:rPr>
        <w:t>FAKE US EMBASSY</w:t>
      </w:r>
    </w:p>
    <w:p w:rsidR="00003F31" w:rsidRPr="0030168E" w:rsidRDefault="00003F31" w:rsidP="00003F31">
      <w:pPr>
        <w:rPr>
          <w:sz w:val="26"/>
          <w:szCs w:val="26"/>
          <w:lang w:val="fr-FR"/>
        </w:rPr>
      </w:pPr>
    </w:p>
    <w:p w:rsidR="00003F31" w:rsidRPr="0030168E" w:rsidRDefault="00003F31" w:rsidP="00003F31">
      <w:pPr>
        <w:rPr>
          <w:b/>
          <w:bCs/>
          <w:sz w:val="26"/>
          <w:szCs w:val="26"/>
          <w:lang w:val="fr-FR"/>
        </w:rPr>
      </w:pPr>
      <w:r w:rsidRPr="0030168E">
        <w:rPr>
          <w:b/>
          <w:bCs/>
          <w:sz w:val="26"/>
          <w:szCs w:val="26"/>
          <w:lang w:val="fr-FR"/>
        </w:rPr>
        <w:t>Le lexique suivant sera donné avec sa défin</w:t>
      </w:r>
      <w:r>
        <w:rPr>
          <w:b/>
          <w:bCs/>
          <w:sz w:val="26"/>
          <w:szCs w:val="26"/>
          <w:lang w:val="fr-FR"/>
        </w:rPr>
        <w:t>i</w:t>
      </w:r>
      <w:r w:rsidRPr="0030168E">
        <w:rPr>
          <w:b/>
          <w:bCs/>
          <w:sz w:val="26"/>
          <w:szCs w:val="26"/>
          <w:lang w:val="fr-FR"/>
        </w:rPr>
        <w:t>tion en anglais uniquement:</w:t>
      </w:r>
    </w:p>
    <w:p w:rsidR="00003F31" w:rsidRDefault="00003F31" w:rsidP="00003F31">
      <w:pPr>
        <w:rPr>
          <w:sz w:val="26"/>
          <w:szCs w:val="26"/>
        </w:rPr>
      </w:pPr>
      <w:r>
        <w:rPr>
          <w:b/>
          <w:bCs/>
          <w:sz w:val="26"/>
          <w:szCs w:val="26"/>
        </w:rPr>
        <w:t>A ring:</w:t>
      </w:r>
      <w:r>
        <w:rPr>
          <w:sz w:val="26"/>
          <w:szCs w:val="26"/>
        </w:rPr>
        <w:t xml:space="preserve"> a group of people involved in criminal activity.</w:t>
      </w:r>
    </w:p>
    <w:p w:rsidR="00003F31" w:rsidRDefault="00003F31" w:rsidP="00003F31">
      <w:pPr>
        <w:rPr>
          <w:sz w:val="26"/>
          <w:szCs w:val="26"/>
        </w:rPr>
      </w:pPr>
      <w:r>
        <w:rPr>
          <w:b/>
          <w:bCs/>
          <w:sz w:val="26"/>
          <w:szCs w:val="26"/>
        </w:rPr>
        <w:t xml:space="preserve">A bust: </w:t>
      </w:r>
      <w:r>
        <w:rPr>
          <w:sz w:val="26"/>
          <w:szCs w:val="26"/>
        </w:rPr>
        <w:t>a police raid</w:t>
      </w:r>
    </w:p>
    <w:p w:rsidR="00003F31" w:rsidRDefault="00003F31" w:rsidP="00003F31">
      <w:pPr>
        <w:rPr>
          <w:sz w:val="26"/>
          <w:szCs w:val="26"/>
        </w:rPr>
      </w:pPr>
      <w:r>
        <w:rPr>
          <w:sz w:val="26"/>
          <w:szCs w:val="26"/>
        </w:rPr>
        <w:t>To</w:t>
      </w:r>
      <w:r>
        <w:rPr>
          <w:b/>
          <w:bCs/>
          <w:sz w:val="26"/>
          <w:szCs w:val="26"/>
        </w:rPr>
        <w:t xml:space="preserve"> doctor:</w:t>
      </w:r>
      <w:r>
        <w:rPr>
          <w:sz w:val="26"/>
          <w:szCs w:val="26"/>
        </w:rPr>
        <w:t xml:space="preserve"> To alter or modify for a specific end</w:t>
      </w:r>
    </w:p>
    <w:p w:rsidR="00003F31" w:rsidRDefault="00003F31"/>
    <w:p w:rsidR="00003F31" w:rsidRDefault="00003F31"/>
    <w:p w:rsidR="00475F7A" w:rsidRDefault="00475F7A"/>
    <w:p w:rsidR="00475F7A" w:rsidRDefault="00475F7A"/>
    <w:p w:rsidR="00475F7A" w:rsidRDefault="00475F7A"/>
    <w:p w:rsidR="00475F7A" w:rsidRDefault="00475F7A"/>
    <w:p w:rsidR="00475F7A" w:rsidRDefault="00475F7A"/>
    <w:p w:rsidR="00475F7A" w:rsidRDefault="00475F7A"/>
    <w:p w:rsidR="00475F7A" w:rsidRPr="00475F7A" w:rsidRDefault="00475F7A" w:rsidP="00475F7A">
      <w:pPr>
        <w:jc w:val="center"/>
        <w:rPr>
          <w:b/>
          <w:sz w:val="40"/>
          <w:szCs w:val="40"/>
        </w:rPr>
      </w:pPr>
      <w:r w:rsidRPr="00475F7A">
        <w:rPr>
          <w:b/>
          <w:sz w:val="40"/>
          <w:szCs w:val="40"/>
        </w:rPr>
        <w:lastRenderedPageBreak/>
        <w:t>GRILLE D’EVALUATION</w:t>
      </w:r>
    </w:p>
    <w:p w:rsidR="00003F31" w:rsidRDefault="00003F31"/>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24"/>
        <w:gridCol w:w="6375"/>
        <w:gridCol w:w="821"/>
      </w:tblGrid>
      <w:tr w:rsidR="00F72156" w:rsidRPr="00475F7A" w:rsidTr="00003F31">
        <w:trPr>
          <w:trHeight w:val="263"/>
        </w:trPr>
        <w:tc>
          <w:tcPr>
            <w:tcW w:w="7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743E" w:rsidRDefault="00C4743E">
            <w:pPr>
              <w:spacing w:after="0"/>
              <w:rPr>
                <w:b/>
                <w:noProof/>
                <w:sz w:val="28"/>
                <w:szCs w:val="28"/>
                <w:lang w:val="fr-FR" w:eastAsia="fr-FR"/>
              </w:rPr>
            </w:pPr>
          </w:p>
          <w:p w:rsidR="00F72156" w:rsidRPr="00C4743E" w:rsidRDefault="00003F31">
            <w:pPr>
              <w:spacing w:after="0"/>
              <w:rPr>
                <w:b/>
                <w:sz w:val="28"/>
                <w:szCs w:val="28"/>
              </w:rPr>
            </w:pPr>
            <w:bookmarkStart w:id="0" w:name="_GoBack"/>
            <w:bookmarkEnd w:id="0"/>
            <w:r w:rsidRPr="00C4743E">
              <w:rPr>
                <w:b/>
                <w:noProof/>
                <w:sz w:val="28"/>
                <w:szCs w:val="28"/>
                <w:lang w:val="fr-FR" w:eastAsia="fr-FR"/>
              </w:rPr>
              <w:t>Niveau A2</w:t>
            </w:r>
          </w:p>
        </w:tc>
        <w:tc>
          <w:tcPr>
            <w:tcW w:w="6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2156" w:rsidRPr="00475F7A" w:rsidRDefault="00003F31">
            <w:pPr>
              <w:pStyle w:val="Paragraphedeliste"/>
              <w:numPr>
                <w:ilvl w:val="0"/>
                <w:numId w:val="1"/>
              </w:numPr>
              <w:spacing w:after="0"/>
              <w:rPr>
                <w:sz w:val="18"/>
                <w:szCs w:val="18"/>
                <w:lang w:val="fr-FR"/>
              </w:rPr>
            </w:pPr>
            <w:r w:rsidRPr="00475F7A">
              <w:rPr>
                <w:sz w:val="18"/>
                <w:szCs w:val="18"/>
                <w:lang w:val="fr-FR"/>
              </w:rPr>
              <w:t xml:space="preserve">Le document parle d’une fausse ambassade qui vendait des visas et actes de naissance de manière illégale. </w:t>
            </w:r>
          </w:p>
          <w:p w:rsidR="00F72156" w:rsidRPr="00475F7A" w:rsidRDefault="00003F31">
            <w:pPr>
              <w:pStyle w:val="Paragraphedeliste"/>
              <w:numPr>
                <w:ilvl w:val="0"/>
                <w:numId w:val="1"/>
              </w:numPr>
              <w:spacing w:after="0"/>
              <w:rPr>
                <w:sz w:val="18"/>
                <w:szCs w:val="18"/>
                <w:lang w:val="fr-FR"/>
              </w:rPr>
            </w:pPr>
            <w:r w:rsidRPr="00475F7A">
              <w:rPr>
                <w:sz w:val="18"/>
                <w:szCs w:val="18"/>
                <w:lang w:val="fr-FR"/>
              </w:rPr>
              <w:t>La police a arrêté des suspects et fait cesser les activités de cette ambassade.</w:t>
            </w: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2156" w:rsidRPr="00475F7A" w:rsidRDefault="00F72156">
            <w:pPr>
              <w:spacing w:after="0"/>
              <w:rPr>
                <w:sz w:val="18"/>
                <w:szCs w:val="18"/>
                <w:lang w:val="fr-FR"/>
              </w:rPr>
            </w:pPr>
          </w:p>
        </w:tc>
      </w:tr>
      <w:tr w:rsidR="00F72156" w:rsidRPr="00475F7A" w:rsidTr="00003F31">
        <w:trPr>
          <w:trHeight w:val="279"/>
        </w:trPr>
        <w:tc>
          <w:tcPr>
            <w:tcW w:w="7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3F31" w:rsidRPr="00C4743E" w:rsidRDefault="00003F31">
            <w:pPr>
              <w:spacing w:after="0"/>
              <w:rPr>
                <w:b/>
                <w:noProof/>
                <w:sz w:val="28"/>
                <w:szCs w:val="28"/>
                <w:lang w:val="fr-FR" w:eastAsia="fr-FR"/>
              </w:rPr>
            </w:pPr>
          </w:p>
          <w:p w:rsidR="00003F31" w:rsidRPr="00C4743E" w:rsidRDefault="00003F31">
            <w:pPr>
              <w:spacing w:after="0"/>
              <w:rPr>
                <w:b/>
                <w:noProof/>
                <w:sz w:val="28"/>
                <w:szCs w:val="28"/>
                <w:lang w:val="fr-FR" w:eastAsia="fr-FR"/>
              </w:rPr>
            </w:pPr>
          </w:p>
          <w:p w:rsidR="00003F31" w:rsidRPr="00C4743E" w:rsidRDefault="00003F31">
            <w:pPr>
              <w:spacing w:after="0"/>
              <w:rPr>
                <w:b/>
                <w:noProof/>
                <w:sz w:val="28"/>
                <w:szCs w:val="28"/>
                <w:lang w:val="fr-FR" w:eastAsia="fr-FR"/>
              </w:rPr>
            </w:pPr>
          </w:p>
          <w:p w:rsidR="00F72156" w:rsidRPr="00C4743E" w:rsidRDefault="00003F31">
            <w:pPr>
              <w:spacing w:after="0"/>
              <w:rPr>
                <w:b/>
                <w:sz w:val="28"/>
                <w:szCs w:val="28"/>
              </w:rPr>
            </w:pPr>
            <w:r w:rsidRPr="00C4743E">
              <w:rPr>
                <w:b/>
                <w:noProof/>
                <w:sz w:val="28"/>
                <w:szCs w:val="28"/>
                <w:lang w:val="fr-FR" w:eastAsia="fr-FR"/>
              </w:rPr>
              <w:t>NIVEAU B1</w:t>
            </w:r>
          </w:p>
        </w:tc>
        <w:tc>
          <w:tcPr>
            <w:tcW w:w="6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2156" w:rsidRPr="00475F7A" w:rsidRDefault="00003F31">
            <w:pPr>
              <w:pStyle w:val="Paragraphedeliste"/>
              <w:numPr>
                <w:ilvl w:val="0"/>
                <w:numId w:val="2"/>
              </w:numPr>
              <w:spacing w:after="0"/>
              <w:rPr>
                <w:sz w:val="18"/>
                <w:szCs w:val="18"/>
                <w:lang w:val="fr-FR"/>
              </w:rPr>
            </w:pPr>
            <w:r w:rsidRPr="00475F7A">
              <w:rPr>
                <w:sz w:val="18"/>
                <w:szCs w:val="18"/>
                <w:lang w:val="fr-FR"/>
              </w:rPr>
              <w:t>L’ambas</w:t>
            </w:r>
            <w:r w:rsidR="0030168E" w:rsidRPr="00475F7A">
              <w:rPr>
                <w:sz w:val="18"/>
                <w:szCs w:val="18"/>
                <w:lang w:val="fr-FR"/>
              </w:rPr>
              <w:t>sade était tenue par une organis</w:t>
            </w:r>
            <w:r w:rsidRPr="00475F7A">
              <w:rPr>
                <w:sz w:val="18"/>
                <w:szCs w:val="18"/>
                <w:lang w:val="fr-FR"/>
              </w:rPr>
              <w:t>ation criminelle avec des membres venant de Turquie et du Ghana.</w:t>
            </w:r>
          </w:p>
          <w:p w:rsidR="00F72156" w:rsidRPr="00475F7A" w:rsidRDefault="00003F31">
            <w:pPr>
              <w:pStyle w:val="Paragraphedeliste"/>
              <w:numPr>
                <w:ilvl w:val="0"/>
                <w:numId w:val="2"/>
              </w:numPr>
              <w:spacing w:after="0"/>
              <w:rPr>
                <w:sz w:val="18"/>
                <w:szCs w:val="18"/>
                <w:lang w:val="fr-FR"/>
              </w:rPr>
            </w:pPr>
            <w:r w:rsidRPr="00475F7A">
              <w:rPr>
                <w:sz w:val="18"/>
                <w:szCs w:val="18"/>
                <w:lang w:val="fr-FR"/>
              </w:rPr>
              <w:t>Les documents obtenus illégalement coutaient chacun $6000.</w:t>
            </w:r>
          </w:p>
          <w:p w:rsidR="00F72156" w:rsidRPr="00475F7A" w:rsidRDefault="00003F31">
            <w:pPr>
              <w:pStyle w:val="Paragraphedeliste"/>
              <w:numPr>
                <w:ilvl w:val="0"/>
                <w:numId w:val="2"/>
              </w:numPr>
              <w:spacing w:after="0"/>
              <w:rPr>
                <w:sz w:val="18"/>
                <w:szCs w:val="18"/>
                <w:lang w:val="fr-FR"/>
              </w:rPr>
            </w:pPr>
            <w:r w:rsidRPr="00475F7A">
              <w:rPr>
                <w:sz w:val="18"/>
                <w:szCs w:val="18"/>
                <w:lang w:val="fr-FR"/>
              </w:rPr>
              <w:t>Les raids ont été menés par la police locale ainsi que des partenaires internationaux.</w:t>
            </w:r>
          </w:p>
          <w:p w:rsidR="00F72156" w:rsidRPr="00475F7A" w:rsidRDefault="00003F31">
            <w:pPr>
              <w:pStyle w:val="Paragraphedeliste"/>
              <w:numPr>
                <w:ilvl w:val="0"/>
                <w:numId w:val="2"/>
              </w:numPr>
              <w:spacing w:after="0"/>
              <w:rPr>
                <w:sz w:val="18"/>
                <w:szCs w:val="18"/>
                <w:lang w:val="fr-FR"/>
              </w:rPr>
            </w:pPr>
            <w:r w:rsidRPr="00475F7A">
              <w:rPr>
                <w:sz w:val="18"/>
                <w:szCs w:val="18"/>
                <w:lang w:val="fr-FR"/>
              </w:rPr>
              <w:t>La police a tro</w:t>
            </w:r>
            <w:r w:rsidR="0030168E" w:rsidRPr="00475F7A">
              <w:rPr>
                <w:sz w:val="18"/>
                <w:szCs w:val="18"/>
                <w:lang w:val="fr-FR"/>
              </w:rPr>
              <w:t>uvé des visas venant d’Inde, d’A</w:t>
            </w:r>
            <w:r w:rsidRPr="00475F7A">
              <w:rPr>
                <w:sz w:val="18"/>
                <w:szCs w:val="18"/>
                <w:lang w:val="fr-FR"/>
              </w:rPr>
              <w:t xml:space="preserve">frique du Sud et de la zone Schengen ainsi que 150 passeports venant </w:t>
            </w:r>
            <w:r w:rsidR="0030168E" w:rsidRPr="00475F7A">
              <w:rPr>
                <w:sz w:val="18"/>
                <w:szCs w:val="18"/>
                <w:lang w:val="fr-FR"/>
              </w:rPr>
              <w:t>de 10 pays différents, un ordina</w:t>
            </w:r>
            <w:r w:rsidRPr="00475F7A">
              <w:rPr>
                <w:sz w:val="18"/>
                <w:szCs w:val="18"/>
                <w:lang w:val="fr-FR"/>
              </w:rPr>
              <w:t>teur portable et plusieurs smartphones.</w:t>
            </w:r>
          </w:p>
          <w:p w:rsidR="00F72156" w:rsidRPr="00475F7A" w:rsidRDefault="00003F31">
            <w:pPr>
              <w:pStyle w:val="Paragraphedeliste"/>
              <w:numPr>
                <w:ilvl w:val="0"/>
                <w:numId w:val="2"/>
              </w:numPr>
              <w:spacing w:after="0"/>
              <w:rPr>
                <w:sz w:val="18"/>
                <w:szCs w:val="18"/>
                <w:lang w:val="fr-FR"/>
              </w:rPr>
            </w:pPr>
            <w:r w:rsidRPr="00475F7A">
              <w:rPr>
                <w:sz w:val="18"/>
                <w:szCs w:val="18"/>
                <w:lang w:val="fr-FR"/>
              </w:rPr>
              <w:t>On ne sait pas combien de personnes sont entrées illégalement aux Etats-Unis et dans d’autres pays avec ces faux documents.</w:t>
            </w:r>
          </w:p>
          <w:p w:rsidR="00F72156" w:rsidRPr="00475F7A" w:rsidRDefault="00003F31">
            <w:pPr>
              <w:pStyle w:val="Paragraphedeliste"/>
              <w:numPr>
                <w:ilvl w:val="0"/>
                <w:numId w:val="2"/>
              </w:numPr>
              <w:spacing w:after="0"/>
              <w:rPr>
                <w:sz w:val="18"/>
                <w:szCs w:val="18"/>
                <w:lang w:val="fr-FR"/>
              </w:rPr>
            </w:pPr>
            <w:r w:rsidRPr="00475F7A">
              <w:rPr>
                <w:sz w:val="18"/>
                <w:szCs w:val="18"/>
                <w:lang w:val="fr-FR"/>
              </w:rPr>
              <w:t>L’enquête a été mené</w:t>
            </w:r>
            <w:r w:rsidR="0030168E" w:rsidRPr="00475F7A">
              <w:rPr>
                <w:sz w:val="18"/>
                <w:szCs w:val="18"/>
                <w:lang w:val="fr-FR"/>
              </w:rPr>
              <w:t>e</w:t>
            </w:r>
            <w:r w:rsidRPr="00475F7A">
              <w:rPr>
                <w:sz w:val="18"/>
                <w:szCs w:val="18"/>
                <w:lang w:val="fr-FR"/>
              </w:rPr>
              <w:t xml:space="preserve"> par la </w:t>
            </w:r>
            <w:proofErr w:type="gramStart"/>
            <w:r w:rsidRPr="00475F7A">
              <w:rPr>
                <w:sz w:val="18"/>
                <w:szCs w:val="18"/>
                <w:lang w:val="fr-FR"/>
              </w:rPr>
              <w:t>vrai</w:t>
            </w:r>
            <w:proofErr w:type="gramEnd"/>
            <w:r w:rsidRPr="00475F7A">
              <w:rPr>
                <w:sz w:val="18"/>
                <w:szCs w:val="18"/>
                <w:lang w:val="fr-FR"/>
              </w:rPr>
              <w:t xml:space="preserve"> ambassade à Accra.</w:t>
            </w:r>
          </w:p>
          <w:p w:rsidR="00F72156" w:rsidRPr="00475F7A" w:rsidRDefault="00003F31">
            <w:pPr>
              <w:pStyle w:val="Paragraphedeliste"/>
              <w:numPr>
                <w:ilvl w:val="0"/>
                <w:numId w:val="2"/>
              </w:numPr>
              <w:spacing w:after="0"/>
              <w:rPr>
                <w:sz w:val="18"/>
                <w:szCs w:val="18"/>
                <w:lang w:val="fr-FR"/>
              </w:rPr>
            </w:pPr>
            <w:r w:rsidRPr="00475F7A">
              <w:rPr>
                <w:sz w:val="18"/>
                <w:szCs w:val="18"/>
                <w:lang w:val="fr-FR"/>
              </w:rPr>
              <w:t>Lors des raids, les auto</w:t>
            </w:r>
            <w:r w:rsidR="0030168E" w:rsidRPr="00475F7A">
              <w:rPr>
                <w:sz w:val="18"/>
                <w:szCs w:val="18"/>
                <w:lang w:val="fr-FR"/>
              </w:rPr>
              <w:t>rité</w:t>
            </w:r>
            <w:r w:rsidRPr="00475F7A">
              <w:rPr>
                <w:sz w:val="18"/>
                <w:szCs w:val="18"/>
                <w:lang w:val="fr-FR"/>
              </w:rPr>
              <w:t>s ont aussi découvert une fausse ambassade Néerlandaise.</w:t>
            </w: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2156" w:rsidRPr="00475F7A" w:rsidRDefault="00F72156">
            <w:pPr>
              <w:spacing w:after="0"/>
              <w:rPr>
                <w:sz w:val="18"/>
                <w:szCs w:val="18"/>
                <w:lang w:val="fr-FR"/>
              </w:rPr>
            </w:pPr>
          </w:p>
        </w:tc>
      </w:tr>
      <w:tr w:rsidR="00F72156" w:rsidRPr="00475F7A" w:rsidTr="00003F31">
        <w:trPr>
          <w:trHeight w:val="279"/>
        </w:trPr>
        <w:tc>
          <w:tcPr>
            <w:tcW w:w="7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2156" w:rsidRPr="00C4743E" w:rsidRDefault="00F72156">
            <w:pPr>
              <w:spacing w:after="0"/>
              <w:rPr>
                <w:b/>
                <w:noProof/>
                <w:sz w:val="28"/>
                <w:szCs w:val="28"/>
                <w:lang w:val="fr-FR" w:eastAsia="fr-FR"/>
              </w:rPr>
            </w:pPr>
          </w:p>
          <w:p w:rsidR="00C4743E" w:rsidRDefault="00C4743E">
            <w:pPr>
              <w:spacing w:after="0"/>
              <w:rPr>
                <w:b/>
                <w:noProof/>
                <w:sz w:val="28"/>
                <w:szCs w:val="28"/>
                <w:lang w:val="fr-FR" w:eastAsia="fr-FR"/>
              </w:rPr>
            </w:pPr>
          </w:p>
          <w:p w:rsidR="00003F31" w:rsidRPr="00C4743E" w:rsidRDefault="00003F31">
            <w:pPr>
              <w:spacing w:after="0"/>
              <w:rPr>
                <w:b/>
                <w:sz w:val="28"/>
                <w:szCs w:val="28"/>
              </w:rPr>
            </w:pPr>
            <w:r w:rsidRPr="00C4743E">
              <w:rPr>
                <w:b/>
                <w:noProof/>
                <w:sz w:val="28"/>
                <w:szCs w:val="28"/>
                <w:lang w:val="fr-FR" w:eastAsia="fr-FR"/>
              </w:rPr>
              <w:t>NIVEAU B2</w:t>
            </w:r>
          </w:p>
        </w:tc>
        <w:tc>
          <w:tcPr>
            <w:tcW w:w="6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2156" w:rsidRPr="00475F7A" w:rsidRDefault="00003F31">
            <w:pPr>
              <w:pStyle w:val="Paragraphedeliste"/>
              <w:numPr>
                <w:ilvl w:val="0"/>
                <w:numId w:val="3"/>
              </w:numPr>
              <w:spacing w:after="0"/>
              <w:rPr>
                <w:sz w:val="18"/>
                <w:szCs w:val="18"/>
                <w:lang w:val="fr-FR"/>
              </w:rPr>
            </w:pPr>
            <w:r w:rsidRPr="00475F7A">
              <w:rPr>
                <w:sz w:val="18"/>
                <w:szCs w:val="18"/>
                <w:lang w:val="fr-FR"/>
              </w:rPr>
              <w:t>Pa</w:t>
            </w:r>
            <w:r w:rsidR="0030168E" w:rsidRPr="00475F7A">
              <w:rPr>
                <w:sz w:val="18"/>
                <w:szCs w:val="18"/>
                <w:lang w:val="fr-FR"/>
              </w:rPr>
              <w:t>rmi les acteurs de cette organis</w:t>
            </w:r>
            <w:r w:rsidRPr="00475F7A">
              <w:rPr>
                <w:sz w:val="18"/>
                <w:szCs w:val="18"/>
                <w:lang w:val="fr-FR"/>
              </w:rPr>
              <w:t>ation criminelle se trouvait un avocat spécialiste de l’immigration et de la loi pénale.</w:t>
            </w:r>
          </w:p>
          <w:p w:rsidR="00F72156" w:rsidRPr="00475F7A" w:rsidRDefault="00003F31">
            <w:pPr>
              <w:pStyle w:val="Paragraphedeliste"/>
              <w:numPr>
                <w:ilvl w:val="0"/>
                <w:numId w:val="2"/>
              </w:numPr>
              <w:spacing w:after="0"/>
              <w:rPr>
                <w:sz w:val="18"/>
                <w:szCs w:val="18"/>
                <w:lang w:val="fr-FR"/>
              </w:rPr>
            </w:pPr>
            <w:r w:rsidRPr="00475F7A">
              <w:rPr>
                <w:sz w:val="18"/>
                <w:szCs w:val="18"/>
                <w:lang w:val="fr-FR"/>
              </w:rPr>
              <w:t>L’ambassade arborait un drapeau américain et était ouverte 3 matinées par semaine depuis environ une dizaine d’année.</w:t>
            </w:r>
          </w:p>
          <w:p w:rsidR="00F72156" w:rsidRPr="00475F7A" w:rsidRDefault="00003F31">
            <w:pPr>
              <w:pStyle w:val="Paragraphedeliste"/>
              <w:numPr>
                <w:ilvl w:val="0"/>
                <w:numId w:val="2"/>
              </w:numPr>
              <w:spacing w:after="0"/>
              <w:rPr>
                <w:sz w:val="18"/>
                <w:szCs w:val="18"/>
                <w:lang w:val="fr-FR"/>
              </w:rPr>
            </w:pPr>
            <w:r w:rsidRPr="00475F7A">
              <w:rPr>
                <w:sz w:val="18"/>
                <w:szCs w:val="18"/>
                <w:lang w:val="fr-FR"/>
              </w:rPr>
              <w:t>Ils ont trouvé des documents authentiques ainsi que de faux visas.</w:t>
            </w:r>
          </w:p>
          <w:p w:rsidR="00F72156" w:rsidRPr="00475F7A" w:rsidRDefault="0030168E">
            <w:pPr>
              <w:pStyle w:val="Paragraphedeliste"/>
              <w:numPr>
                <w:ilvl w:val="0"/>
                <w:numId w:val="2"/>
              </w:numPr>
              <w:spacing w:after="0"/>
              <w:rPr>
                <w:sz w:val="18"/>
                <w:szCs w:val="18"/>
                <w:lang w:val="fr-FR"/>
              </w:rPr>
            </w:pPr>
            <w:r w:rsidRPr="00475F7A">
              <w:rPr>
                <w:sz w:val="18"/>
                <w:szCs w:val="18"/>
                <w:lang w:val="fr-FR"/>
              </w:rPr>
              <w:t>L'or</w:t>
            </w:r>
            <w:r w:rsidR="00003F31" w:rsidRPr="00475F7A">
              <w:rPr>
                <w:sz w:val="18"/>
                <w:szCs w:val="18"/>
                <w:lang w:val="fr-FR"/>
              </w:rPr>
              <w:t>ganisation donnait des pots de vin pour corrompre les fonctionnaires afin qu'ils ferment les yeux ou fournissent des documents vierges prêts à être modifiés.</w:t>
            </w: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2156" w:rsidRPr="00475F7A" w:rsidRDefault="00F72156">
            <w:pPr>
              <w:spacing w:after="0"/>
              <w:rPr>
                <w:sz w:val="18"/>
                <w:szCs w:val="18"/>
                <w:lang w:val="fr-FR"/>
              </w:rPr>
            </w:pPr>
          </w:p>
        </w:tc>
      </w:tr>
    </w:tbl>
    <w:p w:rsidR="0030168E" w:rsidRPr="00003F31" w:rsidRDefault="0030168E">
      <w:pPr>
        <w:jc w:val="center"/>
        <w:rPr>
          <w:b/>
          <w:bCs/>
          <w:sz w:val="26"/>
          <w:szCs w:val="26"/>
          <w:lang w:val="fr-FR"/>
        </w:rPr>
      </w:pPr>
    </w:p>
    <w:p w:rsidR="00F72156" w:rsidRPr="00E34BEB" w:rsidRDefault="00F72156">
      <w:pPr>
        <w:rPr>
          <w:sz w:val="26"/>
          <w:szCs w:val="26"/>
          <w:lang w:val="fr-FR"/>
        </w:rPr>
      </w:pPr>
    </w:p>
    <w:sectPr w:rsidR="00F72156" w:rsidRPr="00E34BEB">
      <w:pgSz w:w="16838" w:h="11906" w:orient="landscape"/>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41C31"/>
    <w:multiLevelType w:val="multilevel"/>
    <w:tmpl w:val="7D9C4E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70326E9"/>
    <w:multiLevelType w:val="multilevel"/>
    <w:tmpl w:val="DE6ECC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CA81556"/>
    <w:multiLevelType w:val="multilevel"/>
    <w:tmpl w:val="693824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DD63E7F"/>
    <w:multiLevelType w:val="multilevel"/>
    <w:tmpl w:val="A8E002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56"/>
    <w:rsid w:val="00003F31"/>
    <w:rsid w:val="0030168E"/>
    <w:rsid w:val="00475F7A"/>
    <w:rsid w:val="00646CDA"/>
    <w:rsid w:val="00C4743E"/>
    <w:rsid w:val="00E34BEB"/>
    <w:rsid w:val="00EC7F21"/>
    <w:rsid w:val="00F72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rsid w:val="00ED63AF"/>
    <w:rPr>
      <w:rFonts w:ascii="Tahoma" w:hAnsi="Tahoma" w:cs="Tahoma"/>
      <w:sz w:val="16"/>
      <w:szCs w:val="16"/>
      <w:lang w:val="en-US"/>
    </w:rPr>
  </w:style>
  <w:style w:type="character" w:customStyle="1" w:styleId="ListLabel1">
    <w:name w:val="ListLabel 1"/>
    <w:rPr>
      <w:rFonts w:cs="Courier New"/>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link w:val="TextedebullesCar"/>
    <w:uiPriority w:val="99"/>
    <w:semiHidden/>
    <w:unhideWhenUsed/>
    <w:rsid w:val="00ED63AF"/>
    <w:pPr>
      <w:spacing w:after="0" w:line="240" w:lineRule="auto"/>
    </w:pPr>
    <w:rPr>
      <w:rFonts w:ascii="Tahoma" w:hAnsi="Tahoma" w:cs="Tahoma"/>
      <w:sz w:val="16"/>
      <w:szCs w:val="16"/>
    </w:rPr>
  </w:style>
  <w:style w:type="paragraph" w:styleId="Paragraphedeliste">
    <w:name w:val="List Paragraph"/>
    <w:basedOn w:val="Normal"/>
    <w:uiPriority w:val="34"/>
    <w:qFormat/>
    <w:rsid w:val="006B3AD4"/>
    <w:pPr>
      <w:ind w:left="720"/>
      <w:contextualSpacing/>
    </w:pPr>
  </w:style>
  <w:style w:type="table" w:styleId="Grilledutableau">
    <w:name w:val="Table Grid"/>
    <w:basedOn w:val="TableauNormal"/>
    <w:uiPriority w:val="59"/>
    <w:rsid w:val="00ED63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C7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rsid w:val="00ED63AF"/>
    <w:rPr>
      <w:rFonts w:ascii="Tahoma" w:hAnsi="Tahoma" w:cs="Tahoma"/>
      <w:sz w:val="16"/>
      <w:szCs w:val="16"/>
      <w:lang w:val="en-US"/>
    </w:rPr>
  </w:style>
  <w:style w:type="character" w:customStyle="1" w:styleId="ListLabel1">
    <w:name w:val="ListLabel 1"/>
    <w:rPr>
      <w:rFonts w:cs="Courier New"/>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link w:val="TextedebullesCar"/>
    <w:uiPriority w:val="99"/>
    <w:semiHidden/>
    <w:unhideWhenUsed/>
    <w:rsid w:val="00ED63AF"/>
    <w:pPr>
      <w:spacing w:after="0" w:line="240" w:lineRule="auto"/>
    </w:pPr>
    <w:rPr>
      <w:rFonts w:ascii="Tahoma" w:hAnsi="Tahoma" w:cs="Tahoma"/>
      <w:sz w:val="16"/>
      <w:szCs w:val="16"/>
    </w:rPr>
  </w:style>
  <w:style w:type="paragraph" w:styleId="Paragraphedeliste">
    <w:name w:val="List Paragraph"/>
    <w:basedOn w:val="Normal"/>
    <w:uiPriority w:val="34"/>
    <w:qFormat/>
    <w:rsid w:val="006B3AD4"/>
    <w:pPr>
      <w:ind w:left="720"/>
      <w:contextualSpacing/>
    </w:pPr>
  </w:style>
  <w:style w:type="table" w:styleId="Grilledutableau">
    <w:name w:val="Table Grid"/>
    <w:basedOn w:val="TableauNormal"/>
    <w:uiPriority w:val="59"/>
    <w:rsid w:val="00ED63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C7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wADk-kCQ_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12CA686D.dotm</Template>
  <TotalTime>0</TotalTime>
  <Pages>3</Pages>
  <Words>518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Yameogo</dc:creator>
  <cp:lastModifiedBy>Miriam Yameogo</cp:lastModifiedBy>
  <cp:revision>2</cp:revision>
  <cp:lastPrinted>2017-01-17T14:41:00Z</cp:lastPrinted>
  <dcterms:created xsi:type="dcterms:W3CDTF">2017-08-28T14:20:00Z</dcterms:created>
  <dcterms:modified xsi:type="dcterms:W3CDTF">2017-08-28T14:20:00Z</dcterms:modified>
  <dc:language>fr-FR</dc:language>
</cp:coreProperties>
</file>